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DAF5" w14:textId="1AC3A600" w:rsidR="008A1E5E" w:rsidRPr="0033084A" w:rsidRDefault="00910491" w:rsidP="008A1E5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8A1E5E" w:rsidRPr="00857AEF">
        <w:rPr>
          <w:rFonts w:ascii="Times New Roman" w:eastAsia="Calibri" w:hAnsi="Times New Roman" w:cs="Times New Roman"/>
        </w:rPr>
        <w:t>DA.</w:t>
      </w:r>
      <w:proofErr w:type="gramStart"/>
      <w:r w:rsidR="008A1E5E" w:rsidRPr="00857AEF">
        <w:rPr>
          <w:rFonts w:ascii="Times New Roman" w:eastAsia="Calibri" w:hAnsi="Times New Roman" w:cs="Times New Roman"/>
        </w:rPr>
        <w:t>26</w:t>
      </w:r>
      <w:r w:rsidR="008C3426">
        <w:rPr>
          <w:rFonts w:ascii="Times New Roman" w:eastAsia="Calibri" w:hAnsi="Times New Roman" w:cs="Times New Roman"/>
        </w:rPr>
        <w:t>.6</w:t>
      </w:r>
      <w:r w:rsidR="008A1E5E" w:rsidRPr="00857AEF">
        <w:rPr>
          <w:rFonts w:ascii="Times New Roman" w:eastAsia="Calibri" w:hAnsi="Times New Roman" w:cs="Times New Roman"/>
        </w:rPr>
        <w:t>.</w:t>
      </w:r>
      <w:r w:rsidR="008A1E5E" w:rsidRPr="0033084A">
        <w:rPr>
          <w:rFonts w:ascii="Times New Roman" w:eastAsia="Calibri" w:hAnsi="Times New Roman" w:cs="Times New Roman"/>
        </w:rPr>
        <w:t>202</w:t>
      </w:r>
      <w:r w:rsidR="004A534D" w:rsidRPr="0033084A">
        <w:rPr>
          <w:rFonts w:ascii="Times New Roman" w:eastAsia="Calibri" w:hAnsi="Times New Roman" w:cs="Times New Roman"/>
        </w:rPr>
        <w:t>5</w:t>
      </w:r>
      <w:proofErr w:type="gramEnd"/>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t xml:space="preserve">                  </w:t>
      </w:r>
      <w:r w:rsidR="00E830F0">
        <w:rPr>
          <w:rFonts w:ascii="Times New Roman" w:eastAsia="Calibri" w:hAnsi="Times New Roman" w:cs="Times New Roman"/>
        </w:rPr>
        <w:t xml:space="preserve">      </w:t>
      </w:r>
      <w:r w:rsidR="008A1E5E" w:rsidRPr="0033084A">
        <w:rPr>
          <w:rFonts w:ascii="Times New Roman" w:eastAsia="Calibri" w:hAnsi="Times New Roman" w:cs="Times New Roman"/>
        </w:rPr>
        <w:t xml:space="preserve">       </w:t>
      </w:r>
      <w:r w:rsidR="00857AEF" w:rsidRPr="0033084A">
        <w:rPr>
          <w:rFonts w:ascii="Times New Roman" w:eastAsia="Calibri" w:hAnsi="Times New Roman" w:cs="Times New Roman"/>
        </w:rPr>
        <w:t xml:space="preserve">  </w:t>
      </w:r>
      <w:r w:rsidR="008A1E5E" w:rsidRPr="0033084A">
        <w:rPr>
          <w:rFonts w:ascii="Times New Roman" w:eastAsia="Calibri" w:hAnsi="Times New Roman" w:cs="Times New Roman"/>
        </w:rPr>
        <w:t xml:space="preserve"> Toruń, dnia </w:t>
      </w:r>
      <w:r w:rsidR="004A534D" w:rsidRPr="0033084A">
        <w:rPr>
          <w:rFonts w:ascii="Times New Roman" w:eastAsia="Calibri" w:hAnsi="Times New Roman" w:cs="Times New Roman"/>
        </w:rPr>
        <w:t>0</w:t>
      </w:r>
      <w:r w:rsidR="00C65D13">
        <w:rPr>
          <w:rFonts w:ascii="Times New Roman" w:eastAsia="Calibri" w:hAnsi="Times New Roman" w:cs="Times New Roman"/>
        </w:rPr>
        <w:t>6</w:t>
      </w:r>
      <w:r w:rsidR="008A1E5E" w:rsidRPr="0033084A">
        <w:rPr>
          <w:rFonts w:ascii="Times New Roman" w:eastAsia="Calibri" w:hAnsi="Times New Roman" w:cs="Times New Roman"/>
        </w:rPr>
        <w:t>.</w:t>
      </w:r>
      <w:r w:rsidR="00625AF0" w:rsidRPr="0033084A">
        <w:rPr>
          <w:rFonts w:ascii="Times New Roman" w:eastAsia="Calibri" w:hAnsi="Times New Roman" w:cs="Times New Roman"/>
        </w:rPr>
        <w:t>0</w:t>
      </w:r>
      <w:r w:rsidR="004A534D" w:rsidRPr="0033084A">
        <w:rPr>
          <w:rFonts w:ascii="Times New Roman" w:eastAsia="Calibri" w:hAnsi="Times New Roman" w:cs="Times New Roman"/>
        </w:rPr>
        <w:t>8</w:t>
      </w:r>
      <w:r w:rsidR="008A1E5E" w:rsidRPr="0033084A">
        <w:rPr>
          <w:rFonts w:ascii="Times New Roman" w:eastAsia="Calibri" w:hAnsi="Times New Roman" w:cs="Times New Roman"/>
        </w:rPr>
        <w:t>.202</w:t>
      </w:r>
      <w:r w:rsidR="004A534D" w:rsidRPr="0033084A">
        <w:rPr>
          <w:rFonts w:ascii="Times New Roman" w:eastAsia="Calibri" w:hAnsi="Times New Roman" w:cs="Times New Roman"/>
        </w:rPr>
        <w:t>5</w:t>
      </w:r>
      <w:r w:rsidR="008A1E5E" w:rsidRPr="0033084A">
        <w:rPr>
          <w:rFonts w:ascii="Times New Roman" w:eastAsia="Calibri" w:hAnsi="Times New Roman" w:cs="Times New Roman"/>
        </w:rPr>
        <w:t xml:space="preserve"> r.</w:t>
      </w:r>
    </w:p>
    <w:p w14:paraId="0E2FEAEF" w14:textId="77777777" w:rsidR="008A1E5E" w:rsidRPr="0033084A" w:rsidRDefault="008A1E5E" w:rsidP="008A1E5E">
      <w:pPr>
        <w:spacing w:after="0" w:line="240" w:lineRule="auto"/>
        <w:jc w:val="both"/>
        <w:rPr>
          <w:rFonts w:ascii="Times New Roman" w:eastAsia="Calibri" w:hAnsi="Times New Roman" w:cs="Times New Roman"/>
          <w:sz w:val="24"/>
          <w:szCs w:val="24"/>
        </w:rPr>
      </w:pPr>
    </w:p>
    <w:p w14:paraId="6B0A987E" w14:textId="77777777" w:rsidR="00F72A12" w:rsidRPr="0033084A" w:rsidRDefault="00F72A12" w:rsidP="00F72A12">
      <w:pPr>
        <w:pStyle w:val="Default"/>
      </w:pPr>
    </w:p>
    <w:p w14:paraId="10890A2B" w14:textId="55EA7640" w:rsidR="00F72A12" w:rsidRPr="0033084A" w:rsidRDefault="00F72A12" w:rsidP="00F72A12">
      <w:pPr>
        <w:pStyle w:val="Default"/>
        <w:rPr>
          <w:sz w:val="22"/>
          <w:szCs w:val="22"/>
        </w:rPr>
      </w:pPr>
      <w:r w:rsidRPr="0033084A">
        <w:rPr>
          <w:b/>
          <w:bCs/>
          <w:sz w:val="22"/>
          <w:szCs w:val="22"/>
        </w:rPr>
        <w:t xml:space="preserve">Zamawiający: </w:t>
      </w:r>
    </w:p>
    <w:p w14:paraId="7457D8C7" w14:textId="77777777" w:rsidR="00F72A12" w:rsidRPr="0033084A" w:rsidRDefault="00F72A12" w:rsidP="00F72A12">
      <w:pPr>
        <w:pStyle w:val="Default"/>
        <w:rPr>
          <w:sz w:val="22"/>
          <w:szCs w:val="22"/>
        </w:rPr>
      </w:pPr>
      <w:r w:rsidRPr="0033084A">
        <w:rPr>
          <w:sz w:val="22"/>
          <w:szCs w:val="22"/>
        </w:rPr>
        <w:t xml:space="preserve">Gmina Miasta Toruń z siedzibą w Toruniu, </w:t>
      </w:r>
    </w:p>
    <w:p w14:paraId="69243D3B" w14:textId="77777777" w:rsidR="00F72A12" w:rsidRPr="0033084A" w:rsidRDefault="00F72A12" w:rsidP="00F72A12">
      <w:pPr>
        <w:pStyle w:val="Default"/>
        <w:rPr>
          <w:sz w:val="22"/>
          <w:szCs w:val="22"/>
        </w:rPr>
      </w:pPr>
      <w:r w:rsidRPr="0033084A">
        <w:rPr>
          <w:sz w:val="22"/>
          <w:szCs w:val="22"/>
        </w:rPr>
        <w:t xml:space="preserve">Adres: ul. Wały gen. Sikorskiego 8, 87-100 Toruń </w:t>
      </w:r>
    </w:p>
    <w:p w14:paraId="2E4DF2DA" w14:textId="77777777" w:rsidR="00F72A12" w:rsidRPr="0033084A" w:rsidRDefault="00F72A12" w:rsidP="00F72A12">
      <w:pPr>
        <w:pStyle w:val="Default"/>
        <w:rPr>
          <w:sz w:val="22"/>
          <w:szCs w:val="22"/>
        </w:rPr>
      </w:pPr>
      <w:r w:rsidRPr="0033084A">
        <w:rPr>
          <w:sz w:val="22"/>
          <w:szCs w:val="22"/>
        </w:rPr>
        <w:t xml:space="preserve">Adres strony internetowej Zamawiającego: http://www.torun.pl </w:t>
      </w:r>
    </w:p>
    <w:p w14:paraId="7F6A56AE" w14:textId="77777777" w:rsidR="00F72A12" w:rsidRPr="0033084A" w:rsidRDefault="00F72A12" w:rsidP="00F72A12">
      <w:pPr>
        <w:pStyle w:val="Default"/>
        <w:rPr>
          <w:sz w:val="22"/>
          <w:szCs w:val="22"/>
        </w:rPr>
      </w:pPr>
      <w:r w:rsidRPr="0033084A">
        <w:rPr>
          <w:sz w:val="22"/>
          <w:szCs w:val="22"/>
        </w:rPr>
        <w:t xml:space="preserve">NIP: 879-000-10-14 </w:t>
      </w:r>
    </w:p>
    <w:p w14:paraId="2D8C47F9" w14:textId="77777777" w:rsidR="00F72A12" w:rsidRPr="0033084A" w:rsidRDefault="00F72A12" w:rsidP="00F72A12">
      <w:pPr>
        <w:pStyle w:val="Default"/>
        <w:rPr>
          <w:sz w:val="22"/>
          <w:szCs w:val="22"/>
        </w:rPr>
      </w:pPr>
      <w:r w:rsidRPr="0033084A">
        <w:rPr>
          <w:sz w:val="22"/>
          <w:szCs w:val="22"/>
        </w:rPr>
        <w:t xml:space="preserve">REGON: 871118856 </w:t>
      </w:r>
    </w:p>
    <w:p w14:paraId="79B1F18C" w14:textId="77777777" w:rsidR="00F72A12" w:rsidRPr="0033084A" w:rsidRDefault="00F72A12" w:rsidP="00F72A12">
      <w:pPr>
        <w:pStyle w:val="Default"/>
        <w:rPr>
          <w:sz w:val="22"/>
          <w:szCs w:val="22"/>
        </w:rPr>
      </w:pPr>
      <w:r w:rsidRPr="0033084A">
        <w:rPr>
          <w:sz w:val="22"/>
          <w:szCs w:val="22"/>
        </w:rPr>
        <w:t xml:space="preserve">Tel. 56 611 87 77 </w:t>
      </w:r>
    </w:p>
    <w:p w14:paraId="613D1F7D" w14:textId="77777777" w:rsidR="00F72A12" w:rsidRPr="0033084A" w:rsidRDefault="00F72A12" w:rsidP="00F72A12">
      <w:pPr>
        <w:pStyle w:val="Default"/>
        <w:rPr>
          <w:b/>
          <w:bCs/>
          <w:sz w:val="22"/>
          <w:szCs w:val="22"/>
        </w:rPr>
      </w:pPr>
    </w:p>
    <w:p w14:paraId="3A8C7CC0" w14:textId="1EC75CBA" w:rsidR="00F72A12" w:rsidRPr="0033084A" w:rsidRDefault="00F72A12" w:rsidP="00F72A12">
      <w:pPr>
        <w:pStyle w:val="Default"/>
        <w:rPr>
          <w:sz w:val="22"/>
          <w:szCs w:val="22"/>
        </w:rPr>
      </w:pPr>
      <w:r w:rsidRPr="0033084A">
        <w:rPr>
          <w:b/>
          <w:bCs/>
          <w:sz w:val="22"/>
          <w:szCs w:val="22"/>
        </w:rPr>
        <w:t xml:space="preserve">Pełnomocnik Zamawiającego: </w:t>
      </w:r>
    </w:p>
    <w:p w14:paraId="3A9A9303" w14:textId="77777777" w:rsidR="00F72A12" w:rsidRPr="0033084A" w:rsidRDefault="00F72A12" w:rsidP="00F72A12">
      <w:pPr>
        <w:pStyle w:val="Default"/>
        <w:rPr>
          <w:sz w:val="22"/>
          <w:szCs w:val="22"/>
        </w:rPr>
      </w:pPr>
      <w:r w:rsidRPr="0033084A">
        <w:rPr>
          <w:b/>
          <w:bCs/>
          <w:sz w:val="22"/>
          <w:szCs w:val="22"/>
        </w:rPr>
        <w:t xml:space="preserve">Toruńskie Centrum Usług Wspólnych </w:t>
      </w:r>
    </w:p>
    <w:p w14:paraId="5706BBF2" w14:textId="77777777" w:rsidR="00F72A12" w:rsidRPr="0033084A" w:rsidRDefault="00F72A12" w:rsidP="00F72A12">
      <w:pPr>
        <w:pStyle w:val="Default"/>
        <w:rPr>
          <w:sz w:val="22"/>
          <w:szCs w:val="22"/>
        </w:rPr>
      </w:pPr>
      <w:r w:rsidRPr="0033084A">
        <w:rPr>
          <w:b/>
          <w:bCs/>
          <w:sz w:val="22"/>
          <w:szCs w:val="22"/>
        </w:rPr>
        <w:t xml:space="preserve">Adres: </w:t>
      </w:r>
      <w:r w:rsidRPr="0033084A">
        <w:rPr>
          <w:sz w:val="22"/>
          <w:szCs w:val="22"/>
        </w:rPr>
        <w:t xml:space="preserve">87-100 Toruń, plac Św. Katarzyny 9, </w:t>
      </w:r>
    </w:p>
    <w:p w14:paraId="3865154C" w14:textId="77777777" w:rsidR="00F72A12" w:rsidRPr="0033084A" w:rsidRDefault="00F72A12" w:rsidP="00F72A12">
      <w:pPr>
        <w:pStyle w:val="Default"/>
        <w:rPr>
          <w:sz w:val="22"/>
          <w:szCs w:val="22"/>
        </w:rPr>
      </w:pPr>
      <w:r w:rsidRPr="0033084A">
        <w:rPr>
          <w:b/>
          <w:bCs/>
          <w:sz w:val="22"/>
          <w:szCs w:val="22"/>
        </w:rPr>
        <w:t xml:space="preserve">tel.: (56) 611 89 91 </w:t>
      </w:r>
    </w:p>
    <w:p w14:paraId="18EECB0B" w14:textId="77777777" w:rsidR="00F72A12" w:rsidRPr="0033084A" w:rsidRDefault="00F72A12" w:rsidP="00F72A12">
      <w:pPr>
        <w:pStyle w:val="Default"/>
        <w:rPr>
          <w:sz w:val="22"/>
          <w:szCs w:val="22"/>
        </w:rPr>
      </w:pPr>
      <w:r w:rsidRPr="0033084A">
        <w:rPr>
          <w:b/>
          <w:bCs/>
          <w:sz w:val="22"/>
          <w:szCs w:val="22"/>
        </w:rPr>
        <w:t>Adres strony internetowej Pełnomocnika Zamawiającego</w:t>
      </w:r>
      <w:r w:rsidRPr="0033084A">
        <w:rPr>
          <w:sz w:val="22"/>
          <w:szCs w:val="22"/>
        </w:rPr>
        <w:t xml:space="preserve">: www. tcuw.torun.pl </w:t>
      </w:r>
    </w:p>
    <w:p w14:paraId="13A9EF40" w14:textId="1BF034F2" w:rsidR="00F72A12" w:rsidRPr="0033084A" w:rsidRDefault="00F72A12" w:rsidP="00F72A12">
      <w:pPr>
        <w:spacing w:after="0" w:line="240" w:lineRule="auto"/>
        <w:jc w:val="both"/>
        <w:rPr>
          <w:rFonts w:ascii="Times New Roman" w:eastAsia="Calibri" w:hAnsi="Times New Roman" w:cs="Times New Roman"/>
          <w:sz w:val="24"/>
          <w:szCs w:val="24"/>
        </w:rPr>
      </w:pPr>
      <w:r w:rsidRPr="0033084A">
        <w:rPr>
          <w:rFonts w:ascii="Times New Roman" w:hAnsi="Times New Roman" w:cs="Times New Roman"/>
          <w:b/>
          <w:bCs/>
        </w:rPr>
        <w:t>NIP</w:t>
      </w:r>
      <w:r w:rsidRPr="0033084A">
        <w:rPr>
          <w:rFonts w:ascii="Times New Roman" w:hAnsi="Times New Roman" w:cs="Times New Roman"/>
        </w:rPr>
        <w:t>: 879-000-10-14</w:t>
      </w:r>
    </w:p>
    <w:p w14:paraId="48830BB7" w14:textId="77777777" w:rsidR="008A1E5E" w:rsidRPr="0033084A" w:rsidRDefault="008A1E5E" w:rsidP="008A1E5E">
      <w:pPr>
        <w:overflowPunct w:val="0"/>
        <w:autoSpaceDE w:val="0"/>
        <w:autoSpaceDN w:val="0"/>
        <w:adjustRightInd w:val="0"/>
        <w:spacing w:after="0" w:line="240" w:lineRule="auto"/>
        <w:jc w:val="both"/>
        <w:rPr>
          <w:rFonts w:ascii="Times New Roman" w:eastAsia="Calibri" w:hAnsi="Times New Roman" w:cs="Times New Roman"/>
          <w:b/>
          <w:sz w:val="24"/>
          <w:szCs w:val="24"/>
        </w:rPr>
      </w:pPr>
    </w:p>
    <w:p w14:paraId="040920E7" w14:textId="77777777" w:rsidR="004A534D" w:rsidRPr="0033084A" w:rsidRDefault="004A534D"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p>
    <w:p w14:paraId="66653A14" w14:textId="1E0B3A8F" w:rsidR="008A1E5E" w:rsidRPr="008C3426" w:rsidRDefault="008C3426"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r w:rsidRPr="008C3426">
        <w:rPr>
          <w:rFonts w:ascii="Times New Roman" w:eastAsia="Calibri" w:hAnsi="Times New Roman" w:cs="Times New Roman"/>
          <w:b/>
          <w:sz w:val="24"/>
          <w:szCs w:val="24"/>
        </w:rPr>
        <w:t xml:space="preserve">ZAPROSZENIE DO SKŁADANIA OFERT </w:t>
      </w:r>
    </w:p>
    <w:p w14:paraId="31D462B0" w14:textId="442545E5" w:rsidR="008C3426" w:rsidRPr="008C3426" w:rsidRDefault="008C3426"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r w:rsidRPr="008C3426">
        <w:rPr>
          <w:rFonts w:ascii="Times New Roman" w:eastAsia="Calibri" w:hAnsi="Times New Roman" w:cs="Times New Roman"/>
          <w:b/>
          <w:sz w:val="24"/>
          <w:szCs w:val="24"/>
        </w:rPr>
        <w:t>w trybie rozeznania rynku</w:t>
      </w:r>
    </w:p>
    <w:p w14:paraId="5B5DE647" w14:textId="1B5430F3" w:rsidR="007B158A" w:rsidRPr="0033084A" w:rsidRDefault="008A34E3" w:rsidP="008A1E5E">
      <w:pPr>
        <w:overflowPunct w:val="0"/>
        <w:autoSpaceDE w:val="0"/>
        <w:autoSpaceDN w:val="0"/>
        <w:adjustRightInd w:val="0"/>
        <w:spacing w:after="0" w:line="240" w:lineRule="auto"/>
        <w:ind w:left="360"/>
        <w:jc w:val="center"/>
        <w:rPr>
          <w:rFonts w:ascii="Times New Roman" w:eastAsia="Calibri" w:hAnsi="Times New Roman" w:cs="Times New Roman"/>
          <w:bCs/>
          <w:sz w:val="24"/>
          <w:szCs w:val="24"/>
        </w:rPr>
      </w:pPr>
      <w:r w:rsidRPr="0033084A">
        <w:rPr>
          <w:rFonts w:ascii="Times New Roman" w:eastAsia="Calibri" w:hAnsi="Times New Roman" w:cs="Times New Roman"/>
          <w:bCs/>
          <w:sz w:val="24"/>
          <w:szCs w:val="24"/>
        </w:rPr>
        <w:t xml:space="preserve">postępowanie nr </w:t>
      </w:r>
      <w:r w:rsidR="008C3426">
        <w:rPr>
          <w:rFonts w:ascii="Times New Roman" w:eastAsia="Calibri" w:hAnsi="Times New Roman" w:cs="Times New Roman"/>
          <w:bCs/>
          <w:sz w:val="24"/>
          <w:szCs w:val="24"/>
        </w:rPr>
        <w:t>6</w:t>
      </w:r>
      <w:r w:rsidRPr="0033084A">
        <w:rPr>
          <w:rFonts w:ascii="Times New Roman" w:eastAsia="Calibri" w:hAnsi="Times New Roman" w:cs="Times New Roman"/>
          <w:bCs/>
          <w:sz w:val="24"/>
          <w:szCs w:val="24"/>
        </w:rPr>
        <w:t>/</w:t>
      </w:r>
      <w:r w:rsidR="00625AF0" w:rsidRPr="0033084A">
        <w:rPr>
          <w:rFonts w:ascii="Times New Roman" w:eastAsia="Calibri" w:hAnsi="Times New Roman" w:cs="Times New Roman"/>
          <w:bCs/>
          <w:sz w:val="24"/>
          <w:szCs w:val="24"/>
        </w:rPr>
        <w:t>202</w:t>
      </w:r>
      <w:r w:rsidR="00C10DB3" w:rsidRPr="0033084A">
        <w:rPr>
          <w:rFonts w:ascii="Times New Roman" w:eastAsia="Calibri" w:hAnsi="Times New Roman" w:cs="Times New Roman"/>
          <w:bCs/>
          <w:sz w:val="24"/>
          <w:szCs w:val="24"/>
        </w:rPr>
        <w:t>5</w:t>
      </w:r>
    </w:p>
    <w:p w14:paraId="1C8BCBF1" w14:textId="77777777" w:rsidR="007B158A" w:rsidRPr="0033084A" w:rsidRDefault="007B158A"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p>
    <w:p w14:paraId="347178A8" w14:textId="1C56A4F1" w:rsidR="008A1E5E" w:rsidRPr="0033084A" w:rsidRDefault="008C3426" w:rsidP="00625AF0">
      <w:pPr>
        <w:overflowPunct w:val="0"/>
        <w:autoSpaceDE w:val="0"/>
        <w:autoSpaceDN w:val="0"/>
        <w:adjustRightInd w:val="0"/>
        <w:spacing w:after="0" w:line="240" w:lineRule="auto"/>
        <w:jc w:val="both"/>
        <w:rPr>
          <w:rFonts w:ascii="Times New Roman" w:eastAsia="Calibri" w:hAnsi="Times New Roman" w:cs="Times New Roman"/>
          <w:i/>
        </w:rPr>
      </w:pPr>
      <w:r>
        <w:rPr>
          <w:rFonts w:ascii="Times New Roman" w:eastAsia="Calibri" w:hAnsi="Times New Roman" w:cs="Times New Roman"/>
        </w:rPr>
        <w:t>Postępowanie na</w:t>
      </w:r>
      <w:r w:rsidR="008A1E5E" w:rsidRPr="0033084A">
        <w:rPr>
          <w:rFonts w:ascii="Times New Roman" w:eastAsia="Calibri" w:hAnsi="Times New Roman" w:cs="Times New Roman"/>
        </w:rPr>
        <w:t xml:space="preserve"> </w:t>
      </w:r>
      <w:r>
        <w:rPr>
          <w:rFonts w:ascii="Times New Roman" w:eastAsia="Calibri" w:hAnsi="Times New Roman" w:cs="Times New Roman"/>
          <w:b/>
          <w:i/>
        </w:rPr>
        <w:t>d</w:t>
      </w:r>
      <w:r w:rsidRPr="008C3426">
        <w:rPr>
          <w:rFonts w:ascii="Times New Roman" w:eastAsia="Calibri" w:hAnsi="Times New Roman" w:cs="Times New Roman"/>
          <w:b/>
          <w:i/>
        </w:rPr>
        <w:t>ostaw</w:t>
      </w:r>
      <w:r>
        <w:rPr>
          <w:rFonts w:ascii="Times New Roman" w:eastAsia="Calibri" w:hAnsi="Times New Roman" w:cs="Times New Roman"/>
          <w:b/>
          <w:i/>
        </w:rPr>
        <w:t>ę</w:t>
      </w:r>
      <w:r w:rsidRPr="008C3426">
        <w:rPr>
          <w:rFonts w:ascii="Times New Roman" w:eastAsia="Calibri" w:hAnsi="Times New Roman" w:cs="Times New Roman"/>
          <w:b/>
          <w:i/>
        </w:rPr>
        <w:t xml:space="preserve"> wyposażenia dla oddziałów Przedszkola Miejskiego Nr 18 w Toruniu w zakresie dostawy </w:t>
      </w:r>
      <w:r w:rsidR="00CB23B1">
        <w:rPr>
          <w:rFonts w:ascii="Times New Roman" w:eastAsia="Calibri" w:hAnsi="Times New Roman" w:cs="Times New Roman"/>
          <w:b/>
          <w:i/>
        </w:rPr>
        <w:t>piaskownicy</w:t>
      </w:r>
      <w:r w:rsidR="007048F2" w:rsidRPr="0033084A">
        <w:rPr>
          <w:rFonts w:ascii="Times New Roman" w:eastAsia="Calibri" w:hAnsi="Times New Roman" w:cs="Times New Roman"/>
          <w:i/>
        </w:rPr>
        <w:t>.</w:t>
      </w:r>
    </w:p>
    <w:p w14:paraId="68CFB053" w14:textId="77777777" w:rsidR="00FC0D8B" w:rsidRPr="0033084A" w:rsidRDefault="00FC0D8B" w:rsidP="00625AF0">
      <w:pPr>
        <w:overflowPunct w:val="0"/>
        <w:autoSpaceDE w:val="0"/>
        <w:autoSpaceDN w:val="0"/>
        <w:adjustRightInd w:val="0"/>
        <w:spacing w:after="0" w:line="240" w:lineRule="auto"/>
        <w:jc w:val="both"/>
        <w:rPr>
          <w:rFonts w:ascii="Times New Roman" w:eastAsia="Calibri" w:hAnsi="Times New Roman" w:cs="Times New Roman"/>
          <w:i/>
        </w:rPr>
      </w:pPr>
    </w:p>
    <w:p w14:paraId="25C6451A" w14:textId="6D3FE9D3" w:rsidR="00FC0D8B" w:rsidRPr="0033084A" w:rsidRDefault="008803F5" w:rsidP="00625AF0">
      <w:pPr>
        <w:overflowPunct w:val="0"/>
        <w:autoSpaceDE w:val="0"/>
        <w:autoSpaceDN w:val="0"/>
        <w:adjustRightInd w:val="0"/>
        <w:spacing w:after="0" w:line="240" w:lineRule="auto"/>
        <w:jc w:val="both"/>
        <w:rPr>
          <w:rFonts w:ascii="Times New Roman" w:eastAsia="Calibri" w:hAnsi="Times New Roman" w:cs="Times New Roman"/>
          <w:b/>
          <w:i/>
        </w:rPr>
      </w:pPr>
      <w:r w:rsidRPr="0033084A">
        <w:rPr>
          <w:rFonts w:ascii="Times New Roman" w:eastAsia="Calibri" w:hAnsi="Times New Roman" w:cs="Times New Roman"/>
          <w:b/>
          <w:i/>
        </w:rPr>
        <w:t xml:space="preserve">Z </w:t>
      </w:r>
      <w:r w:rsidR="00FC0D8B" w:rsidRPr="0033084A">
        <w:rPr>
          <w:rFonts w:ascii="Times New Roman" w:eastAsia="Calibri" w:hAnsi="Times New Roman" w:cs="Times New Roman"/>
          <w:b/>
          <w:i/>
        </w:rPr>
        <w:t xml:space="preserve">uwagi na ustaloną wartość zamówienia nieprzekraczającą równowartości 130 000 zł, </w:t>
      </w:r>
      <w:r w:rsidRPr="0033084A">
        <w:rPr>
          <w:rFonts w:ascii="Times New Roman" w:eastAsia="Calibri" w:hAnsi="Times New Roman" w:cs="Times New Roman"/>
          <w:b/>
          <w:i/>
        </w:rPr>
        <w:t>zapytanie prowadzone jest</w:t>
      </w:r>
      <w:r w:rsidR="00FC0D8B" w:rsidRPr="0033084A">
        <w:rPr>
          <w:rFonts w:ascii="Times New Roman" w:eastAsia="Calibri" w:hAnsi="Times New Roman" w:cs="Times New Roman"/>
          <w:b/>
          <w:i/>
        </w:rPr>
        <w:t xml:space="preserve"> w trybie zgodnym z regulaminem wewnętrznym organizacji.</w:t>
      </w:r>
    </w:p>
    <w:p w14:paraId="002EA7CA" w14:textId="77777777" w:rsidR="008A1E5E" w:rsidRPr="0033084A" w:rsidRDefault="008A1E5E" w:rsidP="008A1E5E">
      <w:pPr>
        <w:overflowPunct w:val="0"/>
        <w:autoSpaceDE w:val="0"/>
        <w:autoSpaceDN w:val="0"/>
        <w:adjustRightInd w:val="0"/>
        <w:spacing w:after="0" w:line="240" w:lineRule="auto"/>
        <w:jc w:val="both"/>
        <w:rPr>
          <w:rFonts w:ascii="Times New Roman" w:eastAsia="Calibri" w:hAnsi="Times New Roman" w:cs="Times New Roman"/>
          <w:b/>
          <w:i/>
        </w:rPr>
      </w:pPr>
    </w:p>
    <w:p w14:paraId="18E7B34C" w14:textId="1A451D40"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Przedmiot zamówienia</w:t>
      </w:r>
    </w:p>
    <w:p w14:paraId="170CFE39" w14:textId="74F5E401" w:rsidR="00CB23B1" w:rsidRDefault="008A1E5E" w:rsidP="0033084A">
      <w:pPr>
        <w:spacing w:after="0"/>
        <w:contextualSpacing/>
        <w:jc w:val="both"/>
        <w:rPr>
          <w:rFonts w:ascii="Times New Roman" w:eastAsia="Calibri" w:hAnsi="Times New Roman" w:cs="Times New Roman"/>
          <w:u w:val="single"/>
        </w:rPr>
      </w:pPr>
      <w:r w:rsidRPr="0033084A">
        <w:rPr>
          <w:rFonts w:ascii="Times New Roman" w:eastAsia="Calibri" w:hAnsi="Times New Roman" w:cs="Times New Roman"/>
        </w:rPr>
        <w:t xml:space="preserve">Przedmiotem zamówienia jest </w:t>
      </w:r>
      <w:r w:rsidR="0033084A" w:rsidRPr="008D28BB">
        <w:rPr>
          <w:rFonts w:ascii="Times New Roman" w:eastAsia="Calibri" w:hAnsi="Times New Roman" w:cs="Times New Roman"/>
          <w:u w:val="single"/>
        </w:rPr>
        <w:t>dostawa</w:t>
      </w:r>
      <w:r w:rsidR="00CB23B1" w:rsidRPr="008D28BB">
        <w:rPr>
          <w:rFonts w:ascii="Times New Roman" w:eastAsia="Calibri" w:hAnsi="Times New Roman" w:cs="Times New Roman"/>
          <w:u w:val="single"/>
        </w:rPr>
        <w:t xml:space="preserve"> i montaż</w:t>
      </w:r>
      <w:r w:rsidR="00CB23B1" w:rsidRPr="00CB23B1">
        <w:rPr>
          <w:rFonts w:ascii="Times New Roman" w:eastAsia="Calibri" w:hAnsi="Times New Roman" w:cs="Times New Roman"/>
        </w:rPr>
        <w:t xml:space="preserve"> - piaskownic</w:t>
      </w:r>
      <w:r w:rsidR="00CB23B1">
        <w:rPr>
          <w:rFonts w:ascii="Times New Roman" w:eastAsia="Calibri" w:hAnsi="Times New Roman" w:cs="Times New Roman"/>
        </w:rPr>
        <w:t>y</w:t>
      </w:r>
      <w:r w:rsidR="00CB23B1" w:rsidRPr="00CB23B1">
        <w:rPr>
          <w:rFonts w:ascii="Times New Roman" w:eastAsia="Calibri" w:hAnsi="Times New Roman" w:cs="Times New Roman"/>
        </w:rPr>
        <w:t xml:space="preserve"> sześciokątn</w:t>
      </w:r>
      <w:r w:rsidR="00CB23B1">
        <w:rPr>
          <w:rFonts w:ascii="Times New Roman" w:eastAsia="Calibri" w:hAnsi="Times New Roman" w:cs="Times New Roman"/>
        </w:rPr>
        <w:t>ej</w:t>
      </w:r>
      <w:r w:rsidR="00CB23B1" w:rsidRPr="00CB23B1">
        <w:rPr>
          <w:rFonts w:ascii="Times New Roman" w:eastAsia="Calibri" w:hAnsi="Times New Roman" w:cs="Times New Roman"/>
        </w:rPr>
        <w:t xml:space="preserve"> z zadaszeniem. Siedzisko wykonane z drewna lub sklejk</w:t>
      </w:r>
      <w:r w:rsidR="00CB23B1">
        <w:rPr>
          <w:rFonts w:ascii="Times New Roman" w:eastAsia="Calibri" w:hAnsi="Times New Roman" w:cs="Times New Roman"/>
        </w:rPr>
        <w:t>i</w:t>
      </w:r>
      <w:r w:rsidR="00CB23B1" w:rsidRPr="00CB23B1">
        <w:rPr>
          <w:rFonts w:ascii="Times New Roman" w:eastAsia="Calibri" w:hAnsi="Times New Roman" w:cs="Times New Roman"/>
        </w:rPr>
        <w:t xml:space="preserve"> antypoślizgow</w:t>
      </w:r>
      <w:r w:rsidR="00CB23B1">
        <w:rPr>
          <w:rFonts w:ascii="Times New Roman" w:eastAsia="Calibri" w:hAnsi="Times New Roman" w:cs="Times New Roman"/>
        </w:rPr>
        <w:t>ej</w:t>
      </w:r>
      <w:r w:rsidR="00CB23B1" w:rsidRPr="00CB23B1">
        <w:rPr>
          <w:rFonts w:ascii="Times New Roman" w:eastAsia="Calibri" w:hAnsi="Times New Roman" w:cs="Times New Roman"/>
        </w:rPr>
        <w:t xml:space="preserve">. Zadaszenie nieruchome. Wymiary: wysokość od 2,40 m do 3,00 m, szerokość od 3,40 </w:t>
      </w:r>
      <w:r w:rsidR="00CB23B1">
        <w:rPr>
          <w:rFonts w:ascii="Times New Roman" w:eastAsia="Calibri" w:hAnsi="Times New Roman" w:cs="Times New Roman"/>
        </w:rPr>
        <w:t xml:space="preserve">m </w:t>
      </w:r>
      <w:r w:rsidR="00CB23B1" w:rsidRPr="00CB23B1">
        <w:rPr>
          <w:rFonts w:ascii="Times New Roman" w:eastAsia="Calibri" w:hAnsi="Times New Roman" w:cs="Times New Roman"/>
        </w:rPr>
        <w:t>do 3,60</w:t>
      </w:r>
      <w:r w:rsidR="00CB23B1">
        <w:rPr>
          <w:rFonts w:ascii="Times New Roman" w:eastAsia="Calibri" w:hAnsi="Times New Roman" w:cs="Times New Roman"/>
        </w:rPr>
        <w:t xml:space="preserve"> </w:t>
      </w:r>
      <w:r w:rsidR="00CB23B1" w:rsidRPr="00CB23B1">
        <w:rPr>
          <w:rFonts w:ascii="Times New Roman" w:eastAsia="Calibri" w:hAnsi="Times New Roman" w:cs="Times New Roman"/>
        </w:rPr>
        <w:t>m, długość od 2,90</w:t>
      </w:r>
      <w:r w:rsidR="00CB23B1">
        <w:rPr>
          <w:rFonts w:ascii="Times New Roman" w:eastAsia="Calibri" w:hAnsi="Times New Roman" w:cs="Times New Roman"/>
        </w:rPr>
        <w:t xml:space="preserve"> </w:t>
      </w:r>
      <w:r w:rsidR="00CB23B1" w:rsidRPr="00CB23B1">
        <w:rPr>
          <w:rFonts w:ascii="Times New Roman" w:eastAsia="Calibri" w:hAnsi="Times New Roman" w:cs="Times New Roman"/>
        </w:rPr>
        <w:t>m do 3,10</w:t>
      </w:r>
      <w:r w:rsidR="00CB23B1">
        <w:rPr>
          <w:rFonts w:ascii="Times New Roman" w:eastAsia="Calibri" w:hAnsi="Times New Roman" w:cs="Times New Roman"/>
        </w:rPr>
        <w:t xml:space="preserve"> </w:t>
      </w:r>
      <w:r w:rsidR="00CB23B1" w:rsidRPr="00CB23B1">
        <w:rPr>
          <w:rFonts w:ascii="Times New Roman" w:eastAsia="Calibri" w:hAnsi="Times New Roman" w:cs="Times New Roman"/>
        </w:rPr>
        <w:t>m</w:t>
      </w:r>
      <w:r w:rsidR="00CB23B1">
        <w:rPr>
          <w:rFonts w:ascii="Times New Roman" w:eastAsia="Calibri" w:hAnsi="Times New Roman" w:cs="Times New Roman"/>
        </w:rPr>
        <w:t xml:space="preserve"> Piaskownica posiada certyfikaty zgodności z normą</w:t>
      </w:r>
      <w:r w:rsidR="00CB23B1" w:rsidRPr="00CB23B1">
        <w:rPr>
          <w:rFonts w:ascii="Times New Roman" w:eastAsia="Calibri" w:hAnsi="Times New Roman" w:cs="Times New Roman"/>
        </w:rPr>
        <w:t xml:space="preserve"> PN-EN 1176-1.</w:t>
      </w:r>
    </w:p>
    <w:p w14:paraId="269FF86E" w14:textId="77777777" w:rsidR="0033084A" w:rsidRPr="0033084A" w:rsidRDefault="0033084A" w:rsidP="008A1E5E">
      <w:pPr>
        <w:contextualSpacing/>
        <w:jc w:val="both"/>
        <w:rPr>
          <w:rFonts w:ascii="Times New Roman" w:eastAsia="Calibri" w:hAnsi="Times New Roman" w:cs="Times New Roman"/>
          <w:u w:val="single"/>
        </w:rPr>
      </w:pPr>
    </w:p>
    <w:p w14:paraId="675EA647" w14:textId="77777777" w:rsidR="00381C3F" w:rsidRDefault="00E37F11" w:rsidP="00FC0D8B">
      <w:pPr>
        <w:contextualSpacing/>
        <w:jc w:val="both"/>
        <w:rPr>
          <w:rFonts w:ascii="Times New Roman" w:eastAsia="Calibri" w:hAnsi="Times New Roman" w:cs="Times New Roman"/>
        </w:rPr>
      </w:pPr>
      <w:r w:rsidRPr="0033084A">
        <w:rPr>
          <w:rFonts w:ascii="Times New Roman" w:eastAsia="Calibri" w:hAnsi="Times New Roman" w:cs="Times New Roman"/>
        </w:rPr>
        <w:t>Kod</w:t>
      </w:r>
      <w:r w:rsidR="00381C3F">
        <w:rPr>
          <w:rFonts w:ascii="Times New Roman" w:eastAsia="Calibri" w:hAnsi="Times New Roman" w:cs="Times New Roman"/>
        </w:rPr>
        <w:t>y</w:t>
      </w:r>
      <w:r w:rsidRPr="0033084A">
        <w:rPr>
          <w:rFonts w:ascii="Times New Roman" w:eastAsia="Calibri" w:hAnsi="Times New Roman" w:cs="Times New Roman"/>
        </w:rPr>
        <w:t xml:space="preserve"> CPV: </w:t>
      </w:r>
    </w:p>
    <w:p w14:paraId="31E455E0" w14:textId="2C3C539A" w:rsidR="00FC0D8B" w:rsidRPr="0033084A" w:rsidRDefault="00CB23B1" w:rsidP="00FC0D8B">
      <w:pPr>
        <w:contextualSpacing/>
        <w:jc w:val="both"/>
        <w:rPr>
          <w:rFonts w:ascii="Times New Roman" w:eastAsia="Calibri" w:hAnsi="Times New Roman" w:cs="Times New Roman"/>
        </w:rPr>
      </w:pPr>
      <w:r w:rsidRPr="00CB23B1">
        <w:rPr>
          <w:rFonts w:ascii="Times New Roman" w:eastAsia="Calibri" w:hAnsi="Times New Roman" w:cs="Times New Roman"/>
        </w:rPr>
        <w:t>37535270-0 Piaskownice do placów zabaw</w:t>
      </w:r>
    </w:p>
    <w:p w14:paraId="5B5C87A6" w14:textId="77777777" w:rsidR="00A11D80" w:rsidRPr="00A11D80" w:rsidRDefault="008A1E5E" w:rsidP="00857AEF">
      <w:pPr>
        <w:pStyle w:val="Akapitzlist"/>
        <w:numPr>
          <w:ilvl w:val="0"/>
          <w:numId w:val="15"/>
        </w:numPr>
        <w:jc w:val="both"/>
        <w:rPr>
          <w:rFonts w:ascii="Times New Roman" w:eastAsia="Calibri" w:hAnsi="Times New Roman" w:cs="Times New Roman"/>
        </w:rPr>
      </w:pPr>
      <w:r w:rsidRPr="0033084A">
        <w:rPr>
          <w:rFonts w:ascii="Times New Roman" w:eastAsia="Calibri" w:hAnsi="Times New Roman" w:cs="Times New Roman"/>
          <w:b/>
        </w:rPr>
        <w:t xml:space="preserve">Miejsce </w:t>
      </w:r>
      <w:r w:rsidR="0091729B" w:rsidRPr="0033084A">
        <w:rPr>
          <w:rFonts w:ascii="Times New Roman" w:eastAsia="Calibri" w:hAnsi="Times New Roman" w:cs="Times New Roman"/>
          <w:b/>
        </w:rPr>
        <w:t>realizacji</w:t>
      </w:r>
    </w:p>
    <w:p w14:paraId="229693A2" w14:textId="0EC86624" w:rsidR="00381C3F" w:rsidRPr="00A11D80" w:rsidRDefault="00910491" w:rsidP="00A11D80">
      <w:pPr>
        <w:jc w:val="both"/>
        <w:rPr>
          <w:rFonts w:ascii="Times New Roman" w:eastAsia="Calibri" w:hAnsi="Times New Roman" w:cs="Times New Roman"/>
        </w:rPr>
      </w:pPr>
      <w:r w:rsidRPr="00A11D80">
        <w:rPr>
          <w:rFonts w:ascii="Times New Roman" w:eastAsia="Calibri" w:hAnsi="Times New Roman" w:cs="Times New Roman"/>
          <w:b/>
          <w:bCs/>
        </w:rPr>
        <w:t>Przedszkol</w:t>
      </w:r>
      <w:r w:rsidR="00A11D80">
        <w:rPr>
          <w:rFonts w:ascii="Times New Roman" w:eastAsia="Calibri" w:hAnsi="Times New Roman" w:cs="Times New Roman"/>
          <w:b/>
          <w:bCs/>
        </w:rPr>
        <w:t>e</w:t>
      </w:r>
      <w:r w:rsidRPr="00A11D80">
        <w:rPr>
          <w:rFonts w:ascii="Times New Roman" w:eastAsia="Calibri" w:hAnsi="Times New Roman" w:cs="Times New Roman"/>
          <w:b/>
          <w:bCs/>
        </w:rPr>
        <w:t xml:space="preserve"> Miejskie Nr 18 znajdując</w:t>
      </w:r>
      <w:r w:rsidR="00A11D80">
        <w:rPr>
          <w:rFonts w:ascii="Times New Roman" w:eastAsia="Calibri" w:hAnsi="Times New Roman" w:cs="Times New Roman"/>
          <w:b/>
          <w:bCs/>
        </w:rPr>
        <w:t>e</w:t>
      </w:r>
      <w:r w:rsidRPr="00A11D80">
        <w:rPr>
          <w:rFonts w:ascii="Times New Roman" w:eastAsia="Calibri" w:hAnsi="Times New Roman" w:cs="Times New Roman"/>
          <w:b/>
          <w:bCs/>
        </w:rPr>
        <w:t xml:space="preserve"> się w dodatkowej lokalizacji w budynku przy ul. </w:t>
      </w:r>
      <w:proofErr w:type="spellStart"/>
      <w:r w:rsidRPr="00A11D80">
        <w:rPr>
          <w:rFonts w:ascii="Times New Roman" w:eastAsia="Calibri" w:hAnsi="Times New Roman" w:cs="Times New Roman"/>
          <w:b/>
          <w:bCs/>
        </w:rPr>
        <w:t>Grasera</w:t>
      </w:r>
      <w:proofErr w:type="spellEnd"/>
      <w:r w:rsidRPr="00A11D80">
        <w:rPr>
          <w:rFonts w:ascii="Times New Roman" w:eastAsia="Calibri" w:hAnsi="Times New Roman" w:cs="Times New Roman"/>
          <w:b/>
          <w:bCs/>
        </w:rPr>
        <w:t xml:space="preserve"> 1 w Toruniu</w:t>
      </w:r>
      <w:r w:rsidR="007946E8" w:rsidRPr="00A11D80">
        <w:rPr>
          <w:rFonts w:ascii="Times New Roman" w:eastAsia="Calibri" w:hAnsi="Times New Roman" w:cs="Times New Roman"/>
          <w:b/>
          <w:bCs/>
        </w:rPr>
        <w:t xml:space="preserve">, dokładne miejsce zostanie wskazane przez pracownika </w:t>
      </w:r>
      <w:r w:rsidR="00381C3F" w:rsidRPr="00A11D80">
        <w:rPr>
          <w:rFonts w:ascii="Times New Roman" w:eastAsia="Calibri" w:hAnsi="Times New Roman" w:cs="Times New Roman"/>
          <w:b/>
          <w:bCs/>
        </w:rPr>
        <w:t>szkoły</w:t>
      </w:r>
      <w:r w:rsidR="007946E8" w:rsidRPr="00A11D80">
        <w:rPr>
          <w:rFonts w:ascii="Times New Roman" w:eastAsia="Calibri" w:hAnsi="Times New Roman" w:cs="Times New Roman"/>
          <w:b/>
          <w:bCs/>
        </w:rPr>
        <w:t>.</w:t>
      </w:r>
    </w:p>
    <w:p w14:paraId="04A05951" w14:textId="51DDD949"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Termin wykonania zamówienia: </w:t>
      </w:r>
    </w:p>
    <w:p w14:paraId="10D6178E" w14:textId="7BA9CFD3" w:rsidR="00857AEF" w:rsidRPr="0033084A" w:rsidRDefault="00285C85" w:rsidP="008F149F">
      <w:pPr>
        <w:spacing w:after="0" w:line="240" w:lineRule="auto"/>
        <w:contextualSpacing/>
        <w:jc w:val="both"/>
        <w:rPr>
          <w:rFonts w:ascii="Times New Roman" w:eastAsia="Calibri" w:hAnsi="Times New Roman" w:cs="Times New Roman"/>
        </w:rPr>
      </w:pPr>
      <w:r w:rsidRPr="0033084A">
        <w:rPr>
          <w:rFonts w:ascii="Times New Roman" w:eastAsia="Calibri" w:hAnsi="Times New Roman" w:cs="Times New Roman"/>
        </w:rPr>
        <w:t>Realizacja</w:t>
      </w:r>
      <w:r w:rsidR="00FC0D8B" w:rsidRPr="0033084A">
        <w:rPr>
          <w:rFonts w:ascii="Times New Roman" w:eastAsia="Calibri" w:hAnsi="Times New Roman" w:cs="Times New Roman"/>
        </w:rPr>
        <w:t xml:space="preserve"> w terminie </w:t>
      </w:r>
      <w:r w:rsidR="00FC0D8B" w:rsidRPr="00E830F0">
        <w:rPr>
          <w:rFonts w:ascii="Times New Roman" w:eastAsia="Calibri" w:hAnsi="Times New Roman" w:cs="Times New Roman"/>
          <w:u w:val="single"/>
        </w:rPr>
        <w:t xml:space="preserve">nie dłuższym niż </w:t>
      </w:r>
      <w:r w:rsidR="00CB6D10" w:rsidRPr="00E830F0">
        <w:rPr>
          <w:rFonts w:ascii="Times New Roman" w:eastAsia="Calibri" w:hAnsi="Times New Roman" w:cs="Times New Roman"/>
          <w:u w:val="single"/>
        </w:rPr>
        <w:t>14</w:t>
      </w:r>
      <w:r w:rsidR="0091729B" w:rsidRPr="00E830F0">
        <w:rPr>
          <w:rFonts w:ascii="Times New Roman" w:eastAsia="Calibri" w:hAnsi="Times New Roman" w:cs="Times New Roman"/>
          <w:u w:val="single"/>
        </w:rPr>
        <w:t xml:space="preserve"> dni</w:t>
      </w:r>
      <w:r w:rsidR="0091729B" w:rsidRPr="0033084A">
        <w:rPr>
          <w:rFonts w:ascii="Times New Roman" w:eastAsia="Calibri" w:hAnsi="Times New Roman" w:cs="Times New Roman"/>
        </w:rPr>
        <w:t xml:space="preserve"> </w:t>
      </w:r>
      <w:r w:rsidR="00FC0D8B" w:rsidRPr="0033084A">
        <w:rPr>
          <w:rFonts w:ascii="Times New Roman" w:eastAsia="Calibri" w:hAnsi="Times New Roman" w:cs="Times New Roman"/>
        </w:rPr>
        <w:t xml:space="preserve">od dnia </w:t>
      </w:r>
      <w:r w:rsidR="00A65EE0">
        <w:rPr>
          <w:rFonts w:ascii="Times New Roman" w:eastAsia="Calibri" w:hAnsi="Times New Roman" w:cs="Times New Roman"/>
        </w:rPr>
        <w:t>podpisania umowy.</w:t>
      </w:r>
    </w:p>
    <w:p w14:paraId="0C9D6E6A" w14:textId="77777777" w:rsidR="00857AEF" w:rsidRPr="0033084A" w:rsidRDefault="00857AEF" w:rsidP="008F149F">
      <w:pPr>
        <w:spacing w:after="0" w:line="240" w:lineRule="auto"/>
        <w:contextualSpacing/>
        <w:jc w:val="both"/>
        <w:rPr>
          <w:rFonts w:ascii="Times New Roman" w:eastAsia="Calibri" w:hAnsi="Times New Roman" w:cs="Times New Roman"/>
        </w:rPr>
      </w:pPr>
    </w:p>
    <w:p w14:paraId="3A7B996D" w14:textId="7008990B"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Kryteria oceny </w:t>
      </w:r>
      <w:r w:rsidR="00680AF7" w:rsidRPr="0033084A">
        <w:rPr>
          <w:rFonts w:ascii="Times New Roman" w:eastAsia="Calibri" w:hAnsi="Times New Roman" w:cs="Times New Roman"/>
          <w:b/>
        </w:rPr>
        <w:t>propozycji cenowej</w:t>
      </w:r>
      <w:r w:rsidRPr="0033084A">
        <w:rPr>
          <w:rFonts w:ascii="Times New Roman" w:eastAsia="Calibri" w:hAnsi="Times New Roman" w:cs="Times New Roman"/>
          <w:b/>
        </w:rPr>
        <w:t>:</w:t>
      </w:r>
    </w:p>
    <w:p w14:paraId="32B9C8DC" w14:textId="117DCE5C" w:rsidR="008A1E5E" w:rsidRPr="0033084A" w:rsidRDefault="008A1E5E" w:rsidP="008A1E5E">
      <w:pPr>
        <w:contextualSpacing/>
        <w:jc w:val="both"/>
        <w:rPr>
          <w:rFonts w:ascii="Times New Roman" w:eastAsia="Calibri" w:hAnsi="Times New Roman" w:cs="Times New Roman"/>
        </w:rPr>
      </w:pPr>
      <w:r w:rsidRPr="0033084A">
        <w:rPr>
          <w:rFonts w:ascii="Times New Roman" w:eastAsia="Calibri" w:hAnsi="Times New Roman" w:cs="Times New Roman"/>
        </w:rPr>
        <w:t xml:space="preserve">Cena przedmiotu </w:t>
      </w:r>
      <w:r w:rsidR="00910491" w:rsidRPr="0033084A">
        <w:rPr>
          <w:rFonts w:ascii="Times New Roman" w:eastAsia="Calibri" w:hAnsi="Times New Roman" w:cs="Times New Roman"/>
        </w:rPr>
        <w:t>zamówienia</w:t>
      </w:r>
      <w:r w:rsidR="00910491">
        <w:rPr>
          <w:rFonts w:ascii="Times New Roman" w:eastAsia="Calibri" w:hAnsi="Times New Roman" w:cs="Times New Roman"/>
        </w:rPr>
        <w:t xml:space="preserve"> </w:t>
      </w:r>
      <w:proofErr w:type="gramStart"/>
      <w:r w:rsidR="00910491" w:rsidRPr="0033084A">
        <w:rPr>
          <w:rFonts w:ascii="Times New Roman" w:eastAsia="Calibri" w:hAnsi="Times New Roman" w:cs="Times New Roman"/>
        </w:rPr>
        <w:t>–</w:t>
      </w:r>
      <w:r w:rsidRPr="0033084A">
        <w:rPr>
          <w:rFonts w:ascii="Times New Roman" w:eastAsia="Calibri" w:hAnsi="Times New Roman" w:cs="Times New Roman"/>
        </w:rPr>
        <w:t xml:space="preserve">  100</w:t>
      </w:r>
      <w:proofErr w:type="gramEnd"/>
      <w:r w:rsidRPr="0033084A">
        <w:rPr>
          <w:rFonts w:ascii="Times New Roman" w:eastAsia="Calibri" w:hAnsi="Times New Roman" w:cs="Times New Roman"/>
        </w:rPr>
        <w:t>%</w:t>
      </w:r>
    </w:p>
    <w:p w14:paraId="263182F4" w14:textId="37A09C7F" w:rsidR="008D28BB" w:rsidRPr="0033084A" w:rsidRDefault="008F1D6D" w:rsidP="008A1E5E">
      <w:pPr>
        <w:contextualSpacing/>
        <w:jc w:val="both"/>
        <w:rPr>
          <w:rFonts w:ascii="Times New Roman" w:hAnsi="Times New Roman" w:cs="Times New Roman"/>
          <w:bCs/>
        </w:rPr>
      </w:pPr>
      <w:r w:rsidRPr="0033084A">
        <w:rPr>
          <w:rFonts w:ascii="Times New Roman" w:hAnsi="Times New Roman" w:cs="Times New Roman"/>
          <w:bCs/>
        </w:rPr>
        <w:t>Prosimy o poda</w:t>
      </w:r>
      <w:r w:rsidR="007946E8" w:rsidRPr="0033084A">
        <w:rPr>
          <w:rFonts w:ascii="Times New Roman" w:hAnsi="Times New Roman" w:cs="Times New Roman"/>
          <w:bCs/>
        </w:rPr>
        <w:t>n</w:t>
      </w:r>
      <w:r w:rsidRPr="0033084A">
        <w:rPr>
          <w:rFonts w:ascii="Times New Roman" w:hAnsi="Times New Roman" w:cs="Times New Roman"/>
          <w:bCs/>
        </w:rPr>
        <w:t>ie informacji o cenie netto i brutto, która zawiera w sobie wszystkie koszty związane z realizacją zamówienia</w:t>
      </w:r>
      <w:r w:rsidR="00680AF7" w:rsidRPr="0033084A">
        <w:rPr>
          <w:rFonts w:ascii="Times New Roman" w:hAnsi="Times New Roman" w:cs="Times New Roman"/>
          <w:bCs/>
        </w:rPr>
        <w:t>.</w:t>
      </w:r>
    </w:p>
    <w:p w14:paraId="11979C4E" w14:textId="4C4070A6"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Kryterium wykluczenia z możliwości </w:t>
      </w:r>
      <w:r w:rsidR="00680AF7" w:rsidRPr="0033084A">
        <w:rPr>
          <w:rFonts w:ascii="Times New Roman" w:eastAsia="Calibri" w:hAnsi="Times New Roman" w:cs="Times New Roman"/>
          <w:b/>
        </w:rPr>
        <w:t>realizacji zamówienia</w:t>
      </w:r>
      <w:r w:rsidRPr="0033084A">
        <w:rPr>
          <w:rFonts w:ascii="Times New Roman" w:eastAsia="Calibri" w:hAnsi="Times New Roman" w:cs="Times New Roman"/>
          <w:b/>
        </w:rPr>
        <w:t>:</w:t>
      </w:r>
    </w:p>
    <w:p w14:paraId="1970424E" w14:textId="5DCB0C09" w:rsidR="00381C3F" w:rsidRPr="00381C3F" w:rsidRDefault="00381C3F" w:rsidP="00381C3F">
      <w:pPr>
        <w:spacing w:after="0"/>
        <w:jc w:val="both"/>
        <w:rPr>
          <w:rFonts w:ascii="Times New Roman" w:eastAsia="Calibri" w:hAnsi="Times New Roman" w:cs="Times New Roman"/>
        </w:rPr>
      </w:pPr>
      <w:r w:rsidRPr="00381C3F">
        <w:rPr>
          <w:rFonts w:ascii="Times New Roman" w:eastAsia="Calibri" w:hAnsi="Times New Roman" w:cs="Times New Roman"/>
        </w:rPr>
        <w:t>O udzielenie zamówienia mogą ubiegać się Wykonawcy, którzy nie podlegają wykluczeniu</w:t>
      </w:r>
      <w:r>
        <w:rPr>
          <w:rFonts w:ascii="Times New Roman" w:eastAsia="Calibri" w:hAnsi="Times New Roman" w:cs="Times New Roman"/>
        </w:rPr>
        <w:t xml:space="preserve">. </w:t>
      </w:r>
      <w:r w:rsidRPr="00381C3F">
        <w:rPr>
          <w:rFonts w:ascii="Times New Roman" w:eastAsia="Calibri" w:hAnsi="Times New Roman" w:cs="Times New Roman"/>
        </w:rPr>
        <w:t>Z postępowania o udzielenie zamówienia wyklucza się wykonawcę:</w:t>
      </w:r>
    </w:p>
    <w:p w14:paraId="02AC7977" w14:textId="77777777" w:rsidR="00381C3F" w:rsidRPr="00381C3F" w:rsidRDefault="00381C3F" w:rsidP="00381C3F">
      <w:pPr>
        <w:spacing w:after="0"/>
        <w:contextualSpacing/>
        <w:jc w:val="both"/>
        <w:rPr>
          <w:rFonts w:ascii="Times New Roman" w:eastAsia="Calibri" w:hAnsi="Times New Roman" w:cs="Times New Roman"/>
        </w:rPr>
      </w:pPr>
    </w:p>
    <w:p w14:paraId="2DBC84E2" w14:textId="77777777" w:rsidR="00381C3F" w:rsidRPr="00381C3F" w:rsidRDefault="00381C3F" w:rsidP="00381C3F">
      <w:pPr>
        <w:spacing w:after="0"/>
        <w:contextualSpacing/>
        <w:jc w:val="both"/>
        <w:rPr>
          <w:rFonts w:ascii="Times New Roman" w:eastAsia="Calibri" w:hAnsi="Times New Roman" w:cs="Times New Roman"/>
        </w:rPr>
      </w:pPr>
      <w:r w:rsidRPr="00381C3F">
        <w:rPr>
          <w:rFonts w:ascii="Times New Roman" w:eastAsia="Calibri" w:hAnsi="Times New Roman" w:cs="Times New Roman"/>
        </w:rPr>
        <w:t xml:space="preserve">1. będącego osobą fizyczną, którego prawomocnie skazano za przestępstwo: </w:t>
      </w:r>
    </w:p>
    <w:p w14:paraId="3442960C"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a) udziału w zorganizowanej grupie przestępczej albo związku mającym na celu popełnienie przestępstwa lub przestępstwa skarbowego, o którym mowa w art. 258 Kodeksu karnego, </w:t>
      </w:r>
    </w:p>
    <w:p w14:paraId="79831300"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b) handlu ludźmi, o którym mowa w art. 189a Kodeksu karnego, </w:t>
      </w:r>
    </w:p>
    <w:p w14:paraId="347CD7E1"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3472B21F"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F2831DE"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e) o charakterze terrorystycznym, o którym mowa w art. 115 § 20 Kodeksu karnego, lub mające na celu popełnienie tego przestępstwa, </w:t>
      </w:r>
    </w:p>
    <w:p w14:paraId="340DECFD"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496980"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6100D5"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7069C118"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 lub za odpowiedni czyn zabroniony określony w przepisach prawa obcego; </w:t>
      </w:r>
    </w:p>
    <w:p w14:paraId="2421AE21"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21FDEF"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2177A6A"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4. wobec którego prawomocnie orzeczono zakaz ubiegania się o zamówienia publiczne; </w:t>
      </w:r>
    </w:p>
    <w:p w14:paraId="79BFFE02"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5. jeżeli zamawiający może stwierdzić, na podstawie wiarygodnych przesłanek, że wykonawca zawarł z innymi wykonawcami porozumienie mające na celu zakłócenie konkurencji, w </w:t>
      </w:r>
      <w:proofErr w:type="gramStart"/>
      <w:r w:rsidRPr="00381C3F">
        <w:rPr>
          <w:rFonts w:ascii="Times New Roman" w:eastAsia="Calibri" w:hAnsi="Times New Roman" w:cs="Times New Roman"/>
        </w:rPr>
        <w:t>szczególności</w:t>
      </w:r>
      <w:proofErr w:type="gramEnd"/>
      <w:r w:rsidRPr="00381C3F">
        <w:rPr>
          <w:rFonts w:ascii="Times New Roman" w:eastAsia="Calibri"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809A32" w14:textId="67570F64"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6. 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11B9FDF" w14:textId="09EA571D" w:rsidR="00381C3F" w:rsidRPr="00381C3F" w:rsidRDefault="00381C3F" w:rsidP="00381C3F">
      <w:pPr>
        <w:contextualSpacing/>
        <w:jc w:val="both"/>
        <w:rPr>
          <w:rFonts w:ascii="Times New Roman" w:eastAsia="Calibri" w:hAnsi="Times New Roman" w:cs="Times New Roman"/>
        </w:rPr>
      </w:pPr>
      <w:r>
        <w:rPr>
          <w:rFonts w:ascii="Times New Roman" w:eastAsia="Calibri" w:hAnsi="Times New Roman" w:cs="Times New Roman"/>
        </w:rPr>
        <w:t xml:space="preserve">7. </w:t>
      </w:r>
      <w:r w:rsidRPr="00381C3F">
        <w:rPr>
          <w:rFonts w:ascii="Times New Roman" w:eastAsia="Calibri" w:hAnsi="Times New Roman" w:cs="Times New Roman"/>
        </w:rPr>
        <w:t xml:space="preserve">do którego stosuje się przepis art. 7 ustawy z dnia 13 kwietnia 2022 r. o szczególnych rozwiązaniach w zakresie przeciwdziałania wspieraniu agresji na Ukrainę oraz służących ochronie bezpieczeństwa narodowego (Dz. U. z 2025 r., poz. 514 z </w:t>
      </w:r>
      <w:proofErr w:type="spellStart"/>
      <w:r w:rsidRPr="00381C3F">
        <w:rPr>
          <w:rFonts w:ascii="Times New Roman" w:eastAsia="Calibri" w:hAnsi="Times New Roman" w:cs="Times New Roman"/>
        </w:rPr>
        <w:t>późn</w:t>
      </w:r>
      <w:proofErr w:type="spellEnd"/>
      <w:r w:rsidRPr="00381C3F">
        <w:rPr>
          <w:rFonts w:ascii="Times New Roman" w:eastAsia="Calibri" w:hAnsi="Times New Roman" w:cs="Times New Roman"/>
        </w:rPr>
        <w:t>. zm.), tj. wykonawcę:</w:t>
      </w:r>
    </w:p>
    <w:p w14:paraId="2BD0FD36" w14:textId="7E1CAD3A"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a) wymienionego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381C3F">
        <w:rPr>
          <w:rFonts w:ascii="Times New Roman" w:eastAsia="Calibri" w:hAnsi="Times New Roman" w:cs="Times New Roman"/>
        </w:rPr>
        <w:t>Dz.Urz</w:t>
      </w:r>
      <w:proofErr w:type="spellEnd"/>
      <w:r w:rsidRPr="00381C3F">
        <w:rPr>
          <w:rFonts w:ascii="Times New Roman" w:eastAsia="Calibri" w:hAnsi="Times New Roman" w:cs="Times New Roman"/>
        </w:rPr>
        <w:t>. UE L 78 z 17.03.2014 ze zm., dalej rozporządzenie 269/2014) albo wpisanego na listę na podstawie decyzji w sprawie wpisu na listę rozstrzygającej o zastosowaniu środka, o którym mowa w art. 1 pkt 3 w/w ustawy;</w:t>
      </w:r>
    </w:p>
    <w:p w14:paraId="0B8EDA3C" w14:textId="312506EF"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lastRenderedPageBreak/>
        <w:t>b)</w:t>
      </w:r>
      <w:r>
        <w:rPr>
          <w:rFonts w:ascii="Times New Roman" w:eastAsia="Calibri" w:hAnsi="Times New Roman" w:cs="Times New Roman"/>
        </w:rPr>
        <w:t xml:space="preserve"> </w:t>
      </w:r>
      <w:r w:rsidRPr="00381C3F">
        <w:rPr>
          <w:rFonts w:ascii="Times New Roman" w:eastAsia="Calibri" w:hAnsi="Times New Roman" w:cs="Times New Roman"/>
        </w:rPr>
        <w:t>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56EC91" w14:textId="26266F90" w:rsid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c)</w:t>
      </w:r>
      <w:r>
        <w:rPr>
          <w:rFonts w:ascii="Times New Roman" w:eastAsia="Calibri" w:hAnsi="Times New Roman" w:cs="Times New Roman"/>
        </w:rPr>
        <w:t xml:space="preserve"> </w:t>
      </w:r>
      <w:r w:rsidRPr="00381C3F">
        <w:rPr>
          <w:rFonts w:ascii="Times New Roman" w:eastAsia="Calibri" w:hAnsi="Times New Roman" w:cs="Times New Roman"/>
        </w:rPr>
        <w:t>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D0B7361" w14:textId="78DA567C" w:rsidR="00910491" w:rsidRDefault="00910491" w:rsidP="00381C3F">
      <w:pPr>
        <w:contextualSpacing/>
        <w:jc w:val="both"/>
        <w:rPr>
          <w:rFonts w:ascii="Times New Roman" w:eastAsia="Calibri" w:hAnsi="Times New Roman" w:cs="Times New Roman"/>
        </w:rPr>
      </w:pPr>
    </w:p>
    <w:p w14:paraId="6400B6ED" w14:textId="1AD45779" w:rsidR="00910491" w:rsidRPr="00910491" w:rsidRDefault="00910491" w:rsidP="00910491">
      <w:pPr>
        <w:pStyle w:val="Akapitzlist"/>
        <w:numPr>
          <w:ilvl w:val="0"/>
          <w:numId w:val="15"/>
        </w:numPr>
        <w:jc w:val="both"/>
        <w:rPr>
          <w:rFonts w:ascii="Times New Roman" w:eastAsia="Calibri" w:hAnsi="Times New Roman" w:cs="Times New Roman"/>
          <w:b/>
          <w:bCs/>
        </w:rPr>
      </w:pPr>
      <w:r w:rsidRPr="00910491">
        <w:rPr>
          <w:rFonts w:ascii="Times New Roman" w:eastAsia="Calibri" w:hAnsi="Times New Roman" w:cs="Times New Roman"/>
          <w:b/>
          <w:bCs/>
        </w:rPr>
        <w:t>Termin i sposób składania ofert</w:t>
      </w:r>
    </w:p>
    <w:p w14:paraId="6A6B16F5" w14:textId="3C73998C" w:rsidR="00910491" w:rsidRDefault="00910491" w:rsidP="00910491">
      <w:pPr>
        <w:overflowPunct w:val="0"/>
        <w:autoSpaceDE w:val="0"/>
        <w:autoSpaceDN w:val="0"/>
        <w:adjustRightInd w:val="0"/>
        <w:spacing w:after="0" w:line="240" w:lineRule="auto"/>
        <w:jc w:val="both"/>
        <w:rPr>
          <w:rFonts w:ascii="Times New Roman" w:hAnsi="Times New Roman" w:cs="Times New Roman"/>
        </w:rPr>
      </w:pPr>
      <w:r>
        <w:rPr>
          <w:rFonts w:ascii="Times New Roman" w:eastAsia="Calibri" w:hAnsi="Times New Roman" w:cs="Times New Roman"/>
        </w:rPr>
        <w:t xml:space="preserve">Ofertę </w:t>
      </w:r>
      <w:r w:rsidRPr="0033084A">
        <w:rPr>
          <w:rFonts w:ascii="Times New Roman" w:eastAsia="Calibri" w:hAnsi="Times New Roman" w:cs="Times New Roman"/>
        </w:rPr>
        <w:t xml:space="preserve">należy złożyć </w:t>
      </w:r>
      <w:r w:rsidRPr="0033084A">
        <w:rPr>
          <w:rFonts w:ascii="Times New Roman" w:eastAsia="Calibri" w:hAnsi="Times New Roman" w:cs="Times New Roman"/>
          <w:b/>
        </w:rPr>
        <w:t>do dnia 1</w:t>
      </w:r>
      <w:r w:rsidR="00C65D13">
        <w:rPr>
          <w:rFonts w:ascii="Times New Roman" w:eastAsia="Calibri" w:hAnsi="Times New Roman" w:cs="Times New Roman"/>
          <w:b/>
        </w:rPr>
        <w:t>4</w:t>
      </w:r>
      <w:r w:rsidRPr="0033084A">
        <w:rPr>
          <w:rFonts w:ascii="Times New Roman" w:eastAsia="Calibri" w:hAnsi="Times New Roman" w:cs="Times New Roman"/>
          <w:b/>
        </w:rPr>
        <w:t xml:space="preserve"> </w:t>
      </w:r>
      <w:r>
        <w:rPr>
          <w:rFonts w:ascii="Times New Roman" w:eastAsia="Calibri" w:hAnsi="Times New Roman" w:cs="Times New Roman"/>
          <w:b/>
        </w:rPr>
        <w:t>sierpnia</w:t>
      </w:r>
      <w:r w:rsidRPr="0033084A">
        <w:rPr>
          <w:rFonts w:ascii="Times New Roman" w:eastAsia="Calibri" w:hAnsi="Times New Roman" w:cs="Times New Roman"/>
          <w:b/>
        </w:rPr>
        <w:t xml:space="preserve"> 202</w:t>
      </w:r>
      <w:r>
        <w:rPr>
          <w:rFonts w:ascii="Times New Roman" w:eastAsia="Calibri" w:hAnsi="Times New Roman" w:cs="Times New Roman"/>
          <w:b/>
        </w:rPr>
        <w:t>5</w:t>
      </w:r>
      <w:r w:rsidRPr="0033084A">
        <w:rPr>
          <w:rFonts w:ascii="Times New Roman" w:eastAsia="Calibri" w:hAnsi="Times New Roman" w:cs="Times New Roman"/>
          <w:b/>
        </w:rPr>
        <w:t xml:space="preserve"> r. do godz. 1</w:t>
      </w:r>
      <w:r w:rsidR="00C65D13">
        <w:rPr>
          <w:rFonts w:ascii="Times New Roman" w:eastAsia="Calibri" w:hAnsi="Times New Roman" w:cs="Times New Roman"/>
          <w:b/>
        </w:rPr>
        <w:t>0</w:t>
      </w:r>
      <w:r w:rsidRPr="0033084A">
        <w:rPr>
          <w:rFonts w:ascii="Times New Roman" w:eastAsia="Calibri" w:hAnsi="Times New Roman" w:cs="Times New Roman"/>
          <w:b/>
        </w:rPr>
        <w:t xml:space="preserve">:00 </w:t>
      </w:r>
      <w:r w:rsidRPr="0033084A">
        <w:rPr>
          <w:rFonts w:ascii="Times New Roman" w:eastAsia="Calibri" w:hAnsi="Times New Roman" w:cs="Times New Roman"/>
        </w:rPr>
        <w:t xml:space="preserve">mailowo na adres: </w:t>
      </w:r>
      <w:hyperlink r:id="rId8" w:history="1">
        <w:r w:rsidRPr="0033084A">
          <w:rPr>
            <w:rStyle w:val="Hipercze"/>
            <w:rFonts w:ascii="Times New Roman" w:eastAsia="Calibri" w:hAnsi="Times New Roman" w:cs="Times New Roman"/>
          </w:rPr>
          <w:t>przetargi@tcuw.torun.pl</w:t>
        </w:r>
      </w:hyperlink>
    </w:p>
    <w:p w14:paraId="3DDB238B" w14:textId="77777777" w:rsidR="00910491" w:rsidRDefault="00910491" w:rsidP="00910491">
      <w:pPr>
        <w:overflowPunct w:val="0"/>
        <w:autoSpaceDE w:val="0"/>
        <w:autoSpaceDN w:val="0"/>
        <w:adjustRightInd w:val="0"/>
        <w:spacing w:after="0" w:line="240" w:lineRule="auto"/>
        <w:jc w:val="both"/>
        <w:rPr>
          <w:rFonts w:ascii="Times New Roman" w:hAnsi="Times New Roman" w:cs="Times New Roman"/>
        </w:rPr>
      </w:pPr>
    </w:p>
    <w:p w14:paraId="7A490F22" w14:textId="77777777" w:rsidR="00910491" w:rsidRPr="00382945" w:rsidRDefault="00910491" w:rsidP="00910491">
      <w:pPr>
        <w:rPr>
          <w:rFonts w:ascii="Times New Roman" w:eastAsia="Times New Roman" w:hAnsi="Times New Roman" w:cs="Times New Roman"/>
          <w:lang w:eastAsia="pl-PL"/>
        </w:rPr>
      </w:pPr>
      <w:r w:rsidRPr="00382945">
        <w:rPr>
          <w:rFonts w:ascii="Times New Roman" w:eastAsia="Times New Roman" w:hAnsi="Times New Roman" w:cs="Times New Roman"/>
          <w:b/>
          <w:bCs/>
          <w:u w:val="single"/>
          <w:lang w:eastAsia="pl-PL"/>
        </w:rPr>
        <w:t>Oferta wraz z załącznikami muszą być podpisane przez Wykonawcę</w:t>
      </w:r>
      <w:r w:rsidRPr="00382945">
        <w:rPr>
          <w:rFonts w:ascii="Times New Roman" w:eastAsia="Times New Roman" w:hAnsi="Times New Roman" w:cs="Times New Roman"/>
          <w:lang w:eastAsia="pl-PL"/>
        </w:rPr>
        <w:t>.</w:t>
      </w:r>
    </w:p>
    <w:p w14:paraId="5FD6724D" w14:textId="77777777" w:rsidR="00910491" w:rsidRDefault="00910491" w:rsidP="00910491">
      <w:pPr>
        <w:jc w:val="both"/>
        <w:rPr>
          <w:rFonts w:ascii="Times New Roman" w:hAnsi="Times New Roman" w:cs="Times New Roman"/>
        </w:rPr>
      </w:pPr>
      <w:r w:rsidRPr="00382945">
        <w:rPr>
          <w:rFonts w:ascii="Times New Roman" w:hAnsi="Times New Roman" w:cs="Times New Roman"/>
        </w:rPr>
        <w:t>Ofertę oraz oświadczenia, sporządza się w formie elektronicznej w rozumieniu art. 78</w:t>
      </w:r>
      <w:r w:rsidRPr="00382945">
        <w:rPr>
          <w:rFonts w:ascii="Times New Roman" w:hAnsi="Times New Roman" w:cs="Times New Roman"/>
          <w:vertAlign w:val="superscript"/>
        </w:rPr>
        <w:t>1</w:t>
      </w:r>
      <w:r w:rsidRPr="00382945">
        <w:rPr>
          <w:rFonts w:ascii="Times New Roman" w:hAnsi="Times New Roman" w:cs="Times New Roman"/>
        </w:rPr>
        <w:t xml:space="preserve"> § 1 Kodeksu cywilnego tj. w </w:t>
      </w:r>
      <w:r w:rsidRPr="0096718B">
        <w:rPr>
          <w:rFonts w:ascii="Times New Roman" w:hAnsi="Times New Roman" w:cs="Times New Roman"/>
        </w:rPr>
        <w:t>postaci elektronicznej opatrzonej kwalifikowanym podpisem elektronicznym lub postaci elektronicznej opatrzonym podpisem zaufanym lub podpisem osobistym</w:t>
      </w:r>
      <w:r w:rsidRPr="00382945">
        <w:rPr>
          <w:rFonts w:ascii="Times New Roman" w:hAnsi="Times New Roman" w:cs="Times New Roman"/>
        </w:rPr>
        <w:t>.</w:t>
      </w:r>
    </w:p>
    <w:p w14:paraId="40EBE3FE" w14:textId="77777777" w:rsidR="00910491" w:rsidRDefault="00910491" w:rsidP="00910491">
      <w:pPr>
        <w:jc w:val="both"/>
        <w:rPr>
          <w:rFonts w:ascii="Times New Roman" w:hAnsi="Times New Roman" w:cs="Times New Roman"/>
        </w:rPr>
      </w:pPr>
      <w:r>
        <w:rPr>
          <w:rFonts w:ascii="Times New Roman" w:hAnsi="Times New Roman" w:cs="Times New Roman"/>
        </w:rPr>
        <w:t xml:space="preserve">Zamawiający dopuszcza możliwość złożenia oferty wraz z załącznikami w postaci cyfrowego odwzorowania dokumentu </w:t>
      </w:r>
      <w:r w:rsidRPr="0096718B">
        <w:rPr>
          <w:rFonts w:ascii="Times New Roman" w:hAnsi="Times New Roman" w:cs="Times New Roman"/>
        </w:rPr>
        <w:t>sporządzo</w:t>
      </w:r>
      <w:r>
        <w:rPr>
          <w:rFonts w:ascii="Times New Roman" w:hAnsi="Times New Roman" w:cs="Times New Roman"/>
        </w:rPr>
        <w:t>nego</w:t>
      </w:r>
      <w:r w:rsidRPr="0096718B">
        <w:rPr>
          <w:rFonts w:ascii="Times New Roman" w:hAnsi="Times New Roman" w:cs="Times New Roman"/>
        </w:rPr>
        <w:t xml:space="preserve"> w wersji papierowej i opatrzon</w:t>
      </w:r>
      <w:r>
        <w:rPr>
          <w:rFonts w:ascii="Times New Roman" w:hAnsi="Times New Roman" w:cs="Times New Roman"/>
        </w:rPr>
        <w:t>ego</w:t>
      </w:r>
      <w:r w:rsidRPr="0096718B">
        <w:rPr>
          <w:rFonts w:ascii="Times New Roman" w:hAnsi="Times New Roman" w:cs="Times New Roman"/>
        </w:rPr>
        <w:t xml:space="preserve"> własnoręcznym podpisem</w:t>
      </w:r>
      <w:r>
        <w:rPr>
          <w:rFonts w:ascii="Times New Roman" w:hAnsi="Times New Roman" w:cs="Times New Roman"/>
        </w:rPr>
        <w:t xml:space="preserve"> wykonawcy lub osoby uprawnionej do reprezentowania wykonawcy.</w:t>
      </w:r>
    </w:p>
    <w:p w14:paraId="34964FF4" w14:textId="77777777" w:rsidR="00910491" w:rsidRPr="00382945" w:rsidRDefault="00910491" w:rsidP="00910491">
      <w:pPr>
        <w:jc w:val="both"/>
        <w:rPr>
          <w:rFonts w:ascii="Times New Roman" w:hAnsi="Times New Roman" w:cs="Times New Roman"/>
        </w:rPr>
      </w:pPr>
      <w:r w:rsidRPr="00382945">
        <w:rPr>
          <w:rFonts w:ascii="Times New Roman" w:hAnsi="Times New Roman" w:cs="Times New Roman"/>
        </w:rPr>
        <w:t>Wykonawca może przed upływem terminu składania ofert zmienić lub wycofać złożoną przez siebie ofertę. Po upływie terminu składania ofert, dodanie Oferty (załączników), wycofanie oferty lub jej zmiana nie będzie możliwe.</w:t>
      </w:r>
    </w:p>
    <w:p w14:paraId="058624D4" w14:textId="77777777" w:rsidR="00910491" w:rsidRPr="00382945" w:rsidRDefault="00910491" w:rsidP="00910491">
      <w:pPr>
        <w:jc w:val="both"/>
        <w:rPr>
          <w:rFonts w:ascii="Times New Roman" w:hAnsi="Times New Roman" w:cs="Times New Roman"/>
        </w:rPr>
      </w:pPr>
      <w:r w:rsidRPr="00382945">
        <w:rPr>
          <w:rFonts w:ascii="Times New Roman" w:hAnsi="Times New Roman" w:cs="Times New Roman"/>
        </w:rPr>
        <w:t>Wykonawca ma prawo złożyć tylko jedną ofertę. Oferty Wykonawcy, który przedłoży więcej niż jedną ofertę, zostaną odrzucone.</w:t>
      </w:r>
    </w:p>
    <w:p w14:paraId="063F7CAF" w14:textId="77777777" w:rsidR="00910491" w:rsidRPr="00382945" w:rsidRDefault="00910491" w:rsidP="00910491">
      <w:pPr>
        <w:rPr>
          <w:rFonts w:ascii="Times New Roman" w:hAnsi="Times New Roman" w:cs="Times New Roman"/>
        </w:rPr>
      </w:pPr>
      <w:r w:rsidRPr="00382945">
        <w:rPr>
          <w:rFonts w:ascii="Times New Roman" w:hAnsi="Times New Roman" w:cs="Times New Roman"/>
        </w:rPr>
        <w:t>Wykonawca pozostaje związany złożoną ofertą 30 dni od dnia upływu terminu składania ofert.</w:t>
      </w:r>
    </w:p>
    <w:p w14:paraId="5FB4DE8C" w14:textId="77777777" w:rsidR="00910491" w:rsidRPr="00910491" w:rsidRDefault="00910491" w:rsidP="00910491">
      <w:pPr>
        <w:pStyle w:val="Akapitzlist"/>
        <w:numPr>
          <w:ilvl w:val="0"/>
          <w:numId w:val="15"/>
        </w:numPr>
        <w:jc w:val="both"/>
        <w:rPr>
          <w:rFonts w:ascii="Times New Roman" w:hAnsi="Times New Roman" w:cs="Times New Roman"/>
          <w:b/>
          <w:bCs/>
        </w:rPr>
      </w:pPr>
      <w:r w:rsidRPr="00910491">
        <w:rPr>
          <w:rFonts w:ascii="Times New Roman" w:hAnsi="Times New Roman" w:cs="Times New Roman"/>
          <w:b/>
          <w:bCs/>
        </w:rPr>
        <w:t>Rozstrzygnięcie/ wybór oferty</w:t>
      </w:r>
    </w:p>
    <w:p w14:paraId="542A109E" w14:textId="0A939C5C" w:rsidR="00910491" w:rsidRPr="00910491" w:rsidRDefault="00910491" w:rsidP="00910491">
      <w:pPr>
        <w:jc w:val="both"/>
        <w:rPr>
          <w:rFonts w:ascii="Times New Roman" w:hAnsi="Times New Roman" w:cs="Times New Roman"/>
        </w:rPr>
      </w:pPr>
      <w:r w:rsidRPr="00910491">
        <w:rPr>
          <w:rFonts w:ascii="Times New Roman" w:hAnsi="Times New Roman" w:cs="Times New Roman"/>
        </w:rPr>
        <w:t xml:space="preserve">O wyborze najkorzystniejszej oferty Zamawiający powiadomi oferentów drogą e-mailową oraz zamieści informację o wyborze na </w:t>
      </w:r>
      <w:r w:rsidR="008D28BB">
        <w:rPr>
          <w:rFonts w:ascii="Times New Roman" w:hAnsi="Times New Roman" w:cs="Times New Roman"/>
        </w:rPr>
        <w:t>BIP TCUW oraz BIP GMT</w:t>
      </w:r>
      <w:r w:rsidRPr="00910491">
        <w:rPr>
          <w:rFonts w:ascii="Times New Roman" w:hAnsi="Times New Roman" w:cs="Times New Roman"/>
        </w:rPr>
        <w:t xml:space="preserve">. </w:t>
      </w:r>
    </w:p>
    <w:p w14:paraId="4FD47A4A" w14:textId="77777777" w:rsidR="00910491" w:rsidRPr="00910491" w:rsidRDefault="00910491" w:rsidP="00910491">
      <w:pPr>
        <w:pStyle w:val="Akapitzlist"/>
        <w:ind w:left="360"/>
        <w:jc w:val="both"/>
        <w:rPr>
          <w:rFonts w:ascii="Times New Roman" w:hAnsi="Times New Roman" w:cs="Times New Roman"/>
        </w:rPr>
      </w:pPr>
    </w:p>
    <w:p w14:paraId="4074B3B5" w14:textId="534A5B19" w:rsidR="00910491" w:rsidRPr="00910491" w:rsidRDefault="00910491" w:rsidP="00910491">
      <w:pPr>
        <w:pStyle w:val="Akapitzlist"/>
        <w:numPr>
          <w:ilvl w:val="0"/>
          <w:numId w:val="15"/>
        </w:numPr>
        <w:rPr>
          <w:rFonts w:ascii="Times New Roman" w:hAnsi="Times New Roman" w:cs="Times New Roman"/>
          <w:b/>
          <w:bCs/>
        </w:rPr>
      </w:pPr>
      <w:r w:rsidRPr="00910491">
        <w:rPr>
          <w:rFonts w:ascii="Times New Roman" w:hAnsi="Times New Roman" w:cs="Times New Roman"/>
          <w:b/>
          <w:bCs/>
        </w:rPr>
        <w:t>Projektowane postanowienia i warunki zmiany umowy</w:t>
      </w:r>
    </w:p>
    <w:p w14:paraId="581F0995" w14:textId="77777777" w:rsidR="00910491" w:rsidRPr="00382945" w:rsidRDefault="00910491" w:rsidP="00910491">
      <w:pPr>
        <w:widowControl w:val="0"/>
        <w:tabs>
          <w:tab w:val="left" w:pos="284"/>
        </w:tabs>
        <w:autoSpaceDE w:val="0"/>
        <w:autoSpaceDN w:val="0"/>
        <w:spacing w:after="0" w:line="240" w:lineRule="auto"/>
        <w:jc w:val="both"/>
        <w:rPr>
          <w:rFonts w:ascii="Times New Roman" w:hAnsi="Times New Roman" w:cs="Times New Roman"/>
        </w:rPr>
      </w:pPr>
      <w:r w:rsidRPr="00382945">
        <w:rPr>
          <w:rFonts w:ascii="Times New Roman" w:hAnsi="Times New Roman" w:cs="Times New Roman"/>
        </w:rPr>
        <w:t xml:space="preserve">Zamawiający zawrze umowę w sprawie przedmiotowego zamówienia na warunkach określonych w projektowanych postanowieniach umowy, które stanowią załącznik nr </w:t>
      </w:r>
      <w:r>
        <w:rPr>
          <w:rFonts w:ascii="Times New Roman" w:hAnsi="Times New Roman" w:cs="Times New Roman"/>
        </w:rPr>
        <w:t>3</w:t>
      </w:r>
      <w:r w:rsidRPr="00382945">
        <w:rPr>
          <w:rFonts w:ascii="Times New Roman" w:hAnsi="Times New Roman" w:cs="Times New Roman"/>
        </w:rPr>
        <w:t xml:space="preserve"> do zapytania ofertowego.</w:t>
      </w:r>
    </w:p>
    <w:p w14:paraId="39BF895F" w14:textId="77777777" w:rsidR="00910491" w:rsidRPr="00382945" w:rsidRDefault="00910491" w:rsidP="00910491">
      <w:pPr>
        <w:widowControl w:val="0"/>
        <w:tabs>
          <w:tab w:val="left" w:pos="284"/>
        </w:tabs>
        <w:autoSpaceDE w:val="0"/>
        <w:autoSpaceDN w:val="0"/>
        <w:spacing w:after="0" w:line="240" w:lineRule="auto"/>
        <w:jc w:val="both"/>
        <w:rPr>
          <w:rFonts w:ascii="Times New Roman" w:hAnsi="Times New Roman" w:cs="Times New Roman"/>
        </w:rPr>
      </w:pPr>
      <w:r w:rsidRPr="00382945">
        <w:rPr>
          <w:rFonts w:ascii="Times New Roman" w:hAnsi="Times New Roman" w:cs="Times New Roman"/>
        </w:rPr>
        <w:t xml:space="preserve">Zamawiający przewiduje możliwość dokonania zmian postanowień zawartej umowy w stosunku do treści oferty, na podstawie której dokonano wyboru Wykonawcy. Zamawiający określił warunki, w jakich przewiduje możliwość dokonania zmian postanowień zawartej umowy w załączniku nr </w:t>
      </w:r>
      <w:r>
        <w:rPr>
          <w:rFonts w:ascii="Times New Roman" w:hAnsi="Times New Roman" w:cs="Times New Roman"/>
        </w:rPr>
        <w:t>3</w:t>
      </w:r>
      <w:r w:rsidRPr="00382945">
        <w:rPr>
          <w:rFonts w:ascii="Times New Roman" w:hAnsi="Times New Roman" w:cs="Times New Roman"/>
        </w:rPr>
        <w:t xml:space="preserve"> do zapytania ofertowego.</w:t>
      </w:r>
    </w:p>
    <w:p w14:paraId="5BBE3610" w14:textId="77777777" w:rsidR="00381C3F" w:rsidRPr="00381C3F" w:rsidRDefault="00381C3F" w:rsidP="00381C3F">
      <w:pPr>
        <w:contextualSpacing/>
        <w:jc w:val="both"/>
        <w:rPr>
          <w:rFonts w:ascii="Times New Roman" w:eastAsia="Calibri" w:hAnsi="Times New Roman" w:cs="Times New Roman"/>
        </w:rPr>
      </w:pPr>
    </w:p>
    <w:p w14:paraId="36B5704B" w14:textId="54EDBDB1" w:rsidR="008A1E5E" w:rsidRDefault="008A1E5E" w:rsidP="00FC0D8B">
      <w:pPr>
        <w:pStyle w:val="Akapitzlist"/>
        <w:numPr>
          <w:ilvl w:val="0"/>
          <w:numId w:val="15"/>
        </w:numPr>
        <w:overflowPunct w:val="0"/>
        <w:autoSpaceDE w:val="0"/>
        <w:autoSpaceDN w:val="0"/>
        <w:adjustRightInd w:val="0"/>
        <w:spacing w:after="0" w:line="240" w:lineRule="auto"/>
        <w:jc w:val="both"/>
        <w:rPr>
          <w:rFonts w:ascii="Times New Roman" w:eastAsia="Calibri" w:hAnsi="Times New Roman" w:cs="Times New Roman"/>
          <w:b/>
        </w:rPr>
      </w:pPr>
      <w:r w:rsidRPr="0033084A">
        <w:rPr>
          <w:rFonts w:ascii="Times New Roman" w:eastAsia="Calibri" w:hAnsi="Times New Roman" w:cs="Times New Roman"/>
          <w:b/>
        </w:rPr>
        <w:t>Uwagi ogólne</w:t>
      </w:r>
    </w:p>
    <w:p w14:paraId="1452E875" w14:textId="05C0D58C" w:rsidR="00910491" w:rsidRDefault="00910491" w:rsidP="00910491">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bCs/>
        </w:rPr>
      </w:pPr>
      <w:r w:rsidRPr="00910491">
        <w:rPr>
          <w:rFonts w:ascii="Times New Roman" w:eastAsia="Calibri" w:hAnsi="Times New Roman" w:cs="Times New Roman"/>
          <w:bCs/>
        </w:rPr>
        <w:t xml:space="preserve">Osobą wyznaczoną do kontaktu jest Zuzanna Szmidt, tel. 56 611 79 44, adres e-mail: </w:t>
      </w:r>
      <w:hyperlink r:id="rId9" w:history="1">
        <w:r w:rsidRPr="00475B4A">
          <w:rPr>
            <w:rStyle w:val="Hipercze"/>
            <w:rFonts w:ascii="Times New Roman" w:eastAsia="Calibri" w:hAnsi="Times New Roman" w:cs="Times New Roman"/>
            <w:bCs/>
          </w:rPr>
          <w:t>przetargi@tcuw.torun.pl</w:t>
        </w:r>
      </w:hyperlink>
      <w:r>
        <w:rPr>
          <w:rFonts w:ascii="Times New Roman" w:eastAsia="Calibri" w:hAnsi="Times New Roman" w:cs="Times New Roman"/>
          <w:bCs/>
        </w:rPr>
        <w:t xml:space="preserve"> </w:t>
      </w:r>
    </w:p>
    <w:p w14:paraId="249F1438" w14:textId="4E49F730" w:rsidR="00271C75" w:rsidRDefault="00271C75" w:rsidP="00271C75">
      <w:pPr>
        <w:pStyle w:val="Akapitzlist"/>
        <w:numPr>
          <w:ilvl w:val="0"/>
          <w:numId w:val="11"/>
        </w:numPr>
        <w:shd w:val="clear" w:color="auto" w:fill="FFFFFF"/>
        <w:spacing w:after="0" w:line="240" w:lineRule="auto"/>
        <w:jc w:val="both"/>
        <w:rPr>
          <w:rFonts w:ascii="Times New Roman" w:hAnsi="Times New Roman" w:cs="Times New Roman"/>
        </w:rPr>
      </w:pPr>
      <w:r w:rsidRPr="00382945">
        <w:rPr>
          <w:rFonts w:ascii="Times New Roman" w:hAnsi="Times New Roman" w:cs="Times New Roman"/>
        </w:rPr>
        <w:t xml:space="preserve">Oferenci mogą zwrócić się do Zamawiającego o wyjaśnienie treści zapytania ofertowego drogą elektroniczną na adres: </w:t>
      </w:r>
      <w:hyperlink r:id="rId10" w:history="1">
        <w:r w:rsidRPr="00475B4A">
          <w:rPr>
            <w:rStyle w:val="Hipercze"/>
            <w:rFonts w:ascii="Times New Roman" w:hAnsi="Times New Roman" w:cs="Times New Roman"/>
          </w:rPr>
          <w:t>przetargi@tcuw.torun.pl</w:t>
        </w:r>
      </w:hyperlink>
      <w:r>
        <w:rPr>
          <w:rFonts w:ascii="Times New Roman" w:hAnsi="Times New Roman" w:cs="Times New Roman"/>
        </w:rPr>
        <w:t xml:space="preserve"> </w:t>
      </w:r>
    </w:p>
    <w:p w14:paraId="7676A5C7" w14:textId="7C36B5F8" w:rsidR="00271C75" w:rsidRDefault="00271C75" w:rsidP="00271C75">
      <w:pPr>
        <w:pStyle w:val="Akapitzlist"/>
        <w:numPr>
          <w:ilvl w:val="0"/>
          <w:numId w:val="11"/>
        </w:numPr>
        <w:shd w:val="clear" w:color="auto" w:fill="FFFFFF"/>
        <w:spacing w:after="0" w:line="240" w:lineRule="auto"/>
        <w:jc w:val="both"/>
        <w:rPr>
          <w:rFonts w:ascii="Times New Roman" w:hAnsi="Times New Roman" w:cs="Times New Roman"/>
        </w:rPr>
      </w:pPr>
      <w:r w:rsidRPr="00382945">
        <w:rPr>
          <w:rFonts w:ascii="Times New Roman" w:hAnsi="Times New Roman" w:cs="Times New Roman"/>
        </w:rPr>
        <w:t xml:space="preserve">Ewentualne pytania dotyczące postępowania wraz z odpowiedziami Zamawiającego będą publikowane na stronach BIP </w:t>
      </w:r>
      <w:r>
        <w:rPr>
          <w:rFonts w:ascii="Times New Roman" w:hAnsi="Times New Roman" w:cs="Times New Roman"/>
        </w:rPr>
        <w:t>TCUW oraz BIP GMT.</w:t>
      </w:r>
    </w:p>
    <w:p w14:paraId="4AF2067F" w14:textId="0CFDB7D9" w:rsidR="00271C75" w:rsidRPr="00271C75" w:rsidRDefault="00271C75" w:rsidP="00271C75">
      <w:pPr>
        <w:pStyle w:val="Akapitzlist"/>
        <w:numPr>
          <w:ilvl w:val="0"/>
          <w:numId w:val="11"/>
        </w:numPr>
        <w:shd w:val="clear" w:color="auto" w:fill="FFFFFF"/>
        <w:spacing w:after="0" w:line="240" w:lineRule="auto"/>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 xml:space="preserve">Zamawiający dopuszcza możliwość, w terminie przez siebie ustalonym, jednorazowego uzupełnienia braków formalnych poprzez dostarczenie przez Wykonawcę brakujących dokumentów, sprostowania oczywistych omyłek pisarskich, rachunkowych lub innych według następujących </w:t>
      </w:r>
      <w:proofErr w:type="gramStart"/>
      <w:r w:rsidRPr="00271C75">
        <w:rPr>
          <w:rFonts w:ascii="Times New Roman" w:eastAsia="Times New Roman" w:hAnsi="Times New Roman" w:cs="Times New Roman"/>
          <w:lang w:eastAsia="pl-PL"/>
        </w:rPr>
        <w:t>zasad:.</w:t>
      </w:r>
      <w:proofErr w:type="gramEnd"/>
    </w:p>
    <w:p w14:paraId="41F00C9B" w14:textId="77777777" w:rsidR="00271C75" w:rsidRPr="0038294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u w:val="single"/>
          <w:lang w:eastAsia="pl-PL"/>
        </w:rPr>
      </w:pPr>
      <w:r w:rsidRPr="00382945">
        <w:rPr>
          <w:rFonts w:ascii="Times New Roman" w:eastAsia="Times New Roman" w:hAnsi="Times New Roman" w:cs="Times New Roman"/>
          <w:u w:val="single"/>
          <w:lang w:eastAsia="pl-PL"/>
        </w:rPr>
        <w:t>Zamawiający zastrzega, że uzupełnieniu nie podlegają podpisy na formularzu ofertowym.</w:t>
      </w:r>
    </w:p>
    <w:p w14:paraId="5950B742" w14:textId="687B1DEA"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382945">
        <w:rPr>
          <w:rFonts w:ascii="Times New Roman" w:eastAsia="Times New Roman" w:hAnsi="Times New Roman" w:cs="Times New Roman"/>
          <w:lang w:eastAsia="pl-PL"/>
        </w:rPr>
        <w:lastRenderedPageBreak/>
        <w:t xml:space="preserve">Jeżeli wykonawca nie złożył oświadczenia, stanowiącego załącznik </w:t>
      </w:r>
      <w:r>
        <w:rPr>
          <w:rFonts w:ascii="Times New Roman" w:eastAsia="Times New Roman" w:hAnsi="Times New Roman" w:cs="Times New Roman"/>
          <w:lang w:eastAsia="pl-PL"/>
        </w:rPr>
        <w:t>2</w:t>
      </w:r>
      <w:r w:rsidRPr="00382945">
        <w:rPr>
          <w:rFonts w:ascii="Times New Roman" w:eastAsia="Times New Roman" w:hAnsi="Times New Roman" w:cs="Times New Roman"/>
          <w:lang w:eastAsia="pl-PL"/>
        </w:rPr>
        <w:t xml:space="preserve"> do zapytania </w:t>
      </w:r>
      <w:proofErr w:type="gramStart"/>
      <w:r w:rsidRPr="00382945">
        <w:rPr>
          <w:rFonts w:ascii="Times New Roman" w:eastAsia="Times New Roman" w:hAnsi="Times New Roman" w:cs="Times New Roman"/>
          <w:lang w:eastAsia="pl-PL"/>
        </w:rPr>
        <w:t>ofertowego,</w:t>
      </w:r>
      <w:proofErr w:type="gramEnd"/>
      <w:r w:rsidRPr="00382945">
        <w:rPr>
          <w:rFonts w:ascii="Times New Roman" w:eastAsia="Times New Roman" w:hAnsi="Times New Roman" w:cs="Times New Roman"/>
          <w:lang w:eastAsia="pl-PL"/>
        </w:rPr>
        <w:t xml:space="preserve"> lub zawiera</w:t>
      </w:r>
      <w:r w:rsidR="008D28BB">
        <w:rPr>
          <w:rFonts w:ascii="Times New Roman" w:eastAsia="Times New Roman" w:hAnsi="Times New Roman" w:cs="Times New Roman"/>
          <w:lang w:eastAsia="pl-PL"/>
        </w:rPr>
        <w:t xml:space="preserve"> </w:t>
      </w:r>
      <w:r w:rsidRPr="00382945">
        <w:rPr>
          <w:rFonts w:ascii="Times New Roman" w:eastAsia="Times New Roman" w:hAnsi="Times New Roman" w:cs="Times New Roman"/>
          <w:lang w:eastAsia="pl-PL"/>
        </w:rPr>
        <w:t xml:space="preserve">błędy, Zamawiający wzywa wykonawcę odpowiednio do </w:t>
      </w:r>
      <w:r w:rsidR="008D28BB">
        <w:rPr>
          <w:rFonts w:ascii="Times New Roman" w:eastAsia="Times New Roman" w:hAnsi="Times New Roman" w:cs="Times New Roman"/>
          <w:lang w:eastAsia="pl-PL"/>
        </w:rPr>
        <w:t>jego</w:t>
      </w:r>
      <w:r w:rsidRPr="00382945">
        <w:rPr>
          <w:rFonts w:ascii="Times New Roman" w:eastAsia="Times New Roman" w:hAnsi="Times New Roman" w:cs="Times New Roman"/>
          <w:lang w:eastAsia="pl-PL"/>
        </w:rPr>
        <w:t xml:space="preserve"> złożenia, poprawienia lub uzupełnienia w wyznaczonym terminie.</w:t>
      </w:r>
    </w:p>
    <w:p w14:paraId="68C17235" w14:textId="21E5F9B1"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O poprawieniu omyłek pisarskich, rachunkowych lub innych polegających na niezgodności oferty z dokumentami zamówienia pod warunkiem, że nie powodują one istotnych zmian w treści oferty, Zamawiający niezwłocznie zawiadomi Wykonawcę, którego oferta została poprawiona. W przypadku, gdy Wykonawca w terminie odpowiednim wyznaczonym przez Zamawiającego nie wyrazi zgody na poprawienie innej omyłki, lub nie zakwestionuje jej poprawienia uznaje się, że wyraził on zgodę na poprawienie omyłki.</w:t>
      </w:r>
    </w:p>
    <w:p w14:paraId="32939AC2" w14:textId="77777777"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Zamawiający może zwracać się do Wykonawców o udzielenie wyjaśnień dotyczących treści złożonej oferty.</w:t>
      </w:r>
    </w:p>
    <w:p w14:paraId="77F928E7" w14:textId="5E31ABAB" w:rsidR="00271C75" w:rsidRP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hAnsi="Times New Roman" w:cs="Times New Roman"/>
        </w:rPr>
        <w:t>W celu zapewnienia porównywalności wszystkich propozycji cenowych Zamawiający zastrzega sobie prawo do skontaktowania się z Oferentami w celu uzupełnienia lub doprecyzowania oferty.</w:t>
      </w:r>
    </w:p>
    <w:p w14:paraId="6CC803BA" w14:textId="031D6868" w:rsidR="00C65D13" w:rsidRPr="00C65D13" w:rsidRDefault="008A1E5E" w:rsidP="00C65D13">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rPr>
      </w:pPr>
      <w:r w:rsidRPr="0033084A">
        <w:rPr>
          <w:rFonts w:ascii="Times New Roman" w:eastAsia="Calibri" w:hAnsi="Times New Roman" w:cs="Times New Roman"/>
        </w:rPr>
        <w:t xml:space="preserve">Zaproszenie nie jest postępowaniem o udzielenie zamówienia publicznego w rozumieniu przepisów ustawy Prawo zamówień publicznych oraz nie kształtuje zobowiązania Zamawiającego do przyjęcia którejkolwiek z </w:t>
      </w:r>
      <w:r w:rsidR="008A34E3" w:rsidRPr="0033084A">
        <w:rPr>
          <w:rFonts w:ascii="Times New Roman" w:eastAsia="Calibri" w:hAnsi="Times New Roman" w:cs="Times New Roman"/>
        </w:rPr>
        <w:t>propozycji cenowej</w:t>
      </w:r>
      <w:r w:rsidRPr="0033084A">
        <w:rPr>
          <w:rFonts w:ascii="Times New Roman" w:eastAsia="Calibri" w:hAnsi="Times New Roman" w:cs="Times New Roman"/>
        </w:rPr>
        <w:t xml:space="preserve">. </w:t>
      </w:r>
    </w:p>
    <w:p w14:paraId="3BC69997" w14:textId="6FD5DE64" w:rsidR="00271C75" w:rsidRPr="00382945" w:rsidRDefault="00271C75" w:rsidP="00271C75">
      <w:pPr>
        <w:pStyle w:val="Akapitzlist"/>
        <w:numPr>
          <w:ilvl w:val="0"/>
          <w:numId w:val="11"/>
        </w:numPr>
        <w:spacing w:after="0"/>
        <w:jc w:val="both"/>
        <w:rPr>
          <w:rFonts w:ascii="Times New Roman" w:hAnsi="Times New Roman" w:cs="Times New Roman"/>
        </w:rPr>
      </w:pPr>
      <w:r w:rsidRPr="00382945">
        <w:rPr>
          <w:rFonts w:ascii="Times New Roman" w:hAnsi="Times New Roman" w:cs="Times New Roman"/>
        </w:rPr>
        <w:t>Zamawiający w przypadku wpłynięcia jednej oferty, zastrzega sobie prawo do negocjacji warunków zamówienia oraz ceny za jego wykonanie, a także do rezygnacji z zamówienia bez podania przyczyny</w:t>
      </w:r>
      <w:r w:rsidR="00C65D13">
        <w:rPr>
          <w:rFonts w:ascii="Times New Roman" w:hAnsi="Times New Roman" w:cs="Times New Roman"/>
        </w:rPr>
        <w:t>.</w:t>
      </w:r>
    </w:p>
    <w:p w14:paraId="5FC14CE4" w14:textId="356246DA" w:rsidR="00DF50A6" w:rsidRPr="0033084A" w:rsidRDefault="00DF50A6" w:rsidP="00271C75">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rPr>
      </w:pPr>
      <w:r w:rsidRPr="0033084A">
        <w:rPr>
          <w:rFonts w:ascii="Times New Roman" w:eastAsia="Calibri" w:hAnsi="Times New Roman" w:cs="Times New Roman"/>
        </w:rPr>
        <w:t>Zamawiający informuje, że podstawą rozliczenia będzie faktura, która zostanie dostarczona Zamawiającemu wraz z protokołem odbioru. Termin płatności faktury wynosi 21 dni.</w:t>
      </w:r>
    </w:p>
    <w:p w14:paraId="6F6373B8" w14:textId="7B39304A" w:rsidR="007048F2" w:rsidRDefault="007048F2" w:rsidP="007048F2">
      <w:pPr>
        <w:tabs>
          <w:tab w:val="left" w:pos="7290"/>
        </w:tabs>
        <w:rPr>
          <w:rFonts w:ascii="Times New Roman" w:eastAsia="Calibri" w:hAnsi="Times New Roman" w:cs="Times New Roman"/>
        </w:rPr>
      </w:pPr>
    </w:p>
    <w:p w14:paraId="3F70C717" w14:textId="77777777" w:rsidR="007424FF" w:rsidRDefault="007424FF" w:rsidP="007048F2">
      <w:pPr>
        <w:tabs>
          <w:tab w:val="left" w:pos="7290"/>
        </w:tabs>
        <w:rPr>
          <w:rFonts w:ascii="Times New Roman" w:eastAsia="Calibri" w:hAnsi="Times New Roman" w:cs="Times New Roman"/>
        </w:rPr>
      </w:pPr>
    </w:p>
    <w:p w14:paraId="64103535" w14:textId="77777777" w:rsidR="007424FF" w:rsidRDefault="007424FF" w:rsidP="007048F2">
      <w:pPr>
        <w:tabs>
          <w:tab w:val="left" w:pos="7290"/>
        </w:tabs>
        <w:rPr>
          <w:rFonts w:ascii="Times New Roman" w:eastAsia="Calibri" w:hAnsi="Times New Roman" w:cs="Times New Roman"/>
        </w:rPr>
      </w:pPr>
    </w:p>
    <w:p w14:paraId="1D35A864" w14:textId="77777777" w:rsidR="007424FF" w:rsidRPr="0033084A" w:rsidRDefault="007424FF" w:rsidP="007048F2">
      <w:pPr>
        <w:tabs>
          <w:tab w:val="left" w:pos="7290"/>
        </w:tabs>
        <w:rPr>
          <w:rFonts w:ascii="Times New Roman" w:eastAsia="Calibri" w:hAnsi="Times New Roman" w:cs="Times New Roman"/>
        </w:rPr>
      </w:pPr>
    </w:p>
    <w:p w14:paraId="675D1E91" w14:textId="674CAF14" w:rsidR="00A044B6" w:rsidRPr="0033084A" w:rsidRDefault="00360F5D" w:rsidP="007048F2">
      <w:pPr>
        <w:tabs>
          <w:tab w:val="left" w:pos="7290"/>
        </w:tabs>
        <w:rPr>
          <w:rFonts w:ascii="Times New Roman" w:eastAsia="Calibri" w:hAnsi="Times New Roman" w:cs="Times New Roman"/>
        </w:rPr>
      </w:pPr>
      <w:r w:rsidRPr="0033084A">
        <w:rPr>
          <w:rFonts w:ascii="Times New Roman" w:eastAsia="Calibri" w:hAnsi="Times New Roman" w:cs="Times New Roman"/>
        </w:rPr>
        <w:t xml:space="preserve">Załączniki: </w:t>
      </w:r>
    </w:p>
    <w:p w14:paraId="747A9009" w14:textId="19A61483" w:rsidR="00857AEF" w:rsidRDefault="00360F5D" w:rsidP="00360F5D">
      <w:pPr>
        <w:pStyle w:val="Akapitzlist"/>
        <w:numPr>
          <w:ilvl w:val="0"/>
          <w:numId w:val="16"/>
        </w:numPr>
        <w:tabs>
          <w:tab w:val="left" w:pos="7290"/>
        </w:tabs>
        <w:rPr>
          <w:rFonts w:ascii="Times New Roman" w:eastAsia="Calibri" w:hAnsi="Times New Roman" w:cs="Times New Roman"/>
        </w:rPr>
      </w:pPr>
      <w:r w:rsidRPr="0033084A">
        <w:rPr>
          <w:rFonts w:ascii="Times New Roman" w:eastAsia="Calibri" w:hAnsi="Times New Roman" w:cs="Times New Roman"/>
        </w:rPr>
        <w:t xml:space="preserve">Formularz </w:t>
      </w:r>
      <w:r w:rsidR="00271C75">
        <w:rPr>
          <w:rFonts w:ascii="Times New Roman" w:eastAsia="Calibri" w:hAnsi="Times New Roman" w:cs="Times New Roman"/>
        </w:rPr>
        <w:t>oferty</w:t>
      </w:r>
    </w:p>
    <w:p w14:paraId="7C42F8E7" w14:textId="610D779D" w:rsidR="00271C75" w:rsidRDefault="00271C75" w:rsidP="00360F5D">
      <w:pPr>
        <w:pStyle w:val="Akapitzlist"/>
        <w:numPr>
          <w:ilvl w:val="0"/>
          <w:numId w:val="16"/>
        </w:numPr>
        <w:tabs>
          <w:tab w:val="left" w:pos="7290"/>
        </w:tabs>
        <w:rPr>
          <w:rFonts w:ascii="Times New Roman" w:eastAsia="Calibri" w:hAnsi="Times New Roman" w:cs="Times New Roman"/>
        </w:rPr>
      </w:pPr>
      <w:r>
        <w:rPr>
          <w:rFonts w:ascii="Times New Roman" w:eastAsia="Calibri" w:hAnsi="Times New Roman" w:cs="Times New Roman"/>
        </w:rPr>
        <w:t>Oświadczenie Wykonawcy</w:t>
      </w:r>
    </w:p>
    <w:p w14:paraId="4F31A295" w14:textId="1D0F21F2" w:rsidR="00271C75" w:rsidRPr="00E830F0" w:rsidRDefault="00271C75" w:rsidP="00360F5D">
      <w:pPr>
        <w:pStyle w:val="Akapitzlist"/>
        <w:numPr>
          <w:ilvl w:val="0"/>
          <w:numId w:val="16"/>
        </w:numPr>
        <w:tabs>
          <w:tab w:val="left" w:pos="7290"/>
        </w:tabs>
        <w:rPr>
          <w:rFonts w:ascii="Times New Roman" w:eastAsia="Calibri" w:hAnsi="Times New Roman" w:cs="Times New Roman"/>
        </w:rPr>
      </w:pPr>
      <w:r>
        <w:rPr>
          <w:rFonts w:ascii="Times New Roman" w:eastAsia="Calibri" w:hAnsi="Times New Roman" w:cs="Times New Roman"/>
        </w:rPr>
        <w:t>Wzór umowy</w:t>
      </w:r>
    </w:p>
    <w:p w14:paraId="4B3ED29B" w14:textId="77777777" w:rsidR="00360F5D" w:rsidRDefault="00360F5D" w:rsidP="00360F5D">
      <w:pPr>
        <w:tabs>
          <w:tab w:val="left" w:pos="7290"/>
        </w:tabs>
        <w:rPr>
          <w:rFonts w:ascii="Times New Roman" w:eastAsia="Calibri" w:hAnsi="Times New Roman" w:cs="Times New Roman"/>
        </w:rPr>
      </w:pPr>
    </w:p>
    <w:p w14:paraId="4C55308D" w14:textId="77777777" w:rsidR="00E830F0" w:rsidRPr="0033084A" w:rsidRDefault="00E830F0" w:rsidP="00360F5D">
      <w:pPr>
        <w:tabs>
          <w:tab w:val="left" w:pos="7290"/>
        </w:tabs>
        <w:rPr>
          <w:rFonts w:ascii="Times New Roman" w:eastAsia="Calibri" w:hAnsi="Times New Roman" w:cs="Times New Roman"/>
        </w:rPr>
      </w:pPr>
    </w:p>
    <w:p w14:paraId="21F6FDF3" w14:textId="029C9373" w:rsidR="00857AEF" w:rsidRDefault="00360F5D" w:rsidP="00E830F0">
      <w:pPr>
        <w:tabs>
          <w:tab w:val="left" w:pos="7290"/>
        </w:tabs>
        <w:jc w:val="right"/>
        <w:rPr>
          <w:rFonts w:ascii="Times New Roman" w:hAnsi="Times New Roman" w:cs="Times New Roman"/>
        </w:rPr>
      </w:pPr>
      <w:r w:rsidRPr="0033084A">
        <w:rPr>
          <w:rFonts w:ascii="Times New Roman" w:hAnsi="Times New Roman" w:cs="Times New Roman"/>
        </w:rPr>
        <w:t>Podpis Zatwierdzającego</w:t>
      </w:r>
    </w:p>
    <w:p w14:paraId="3061A2F2" w14:textId="77777777" w:rsidR="00E830F0" w:rsidRDefault="00E830F0" w:rsidP="00E830F0">
      <w:pPr>
        <w:tabs>
          <w:tab w:val="left" w:pos="7290"/>
        </w:tabs>
        <w:jc w:val="right"/>
        <w:rPr>
          <w:rFonts w:ascii="Times New Roman" w:hAnsi="Times New Roman" w:cs="Times New Roman"/>
        </w:rPr>
      </w:pPr>
    </w:p>
    <w:p w14:paraId="60599D9F" w14:textId="77777777" w:rsidR="00271C75" w:rsidRDefault="00271C75" w:rsidP="00E830F0">
      <w:pPr>
        <w:tabs>
          <w:tab w:val="left" w:pos="7290"/>
        </w:tabs>
        <w:jc w:val="right"/>
        <w:rPr>
          <w:rFonts w:ascii="Times New Roman" w:hAnsi="Times New Roman" w:cs="Times New Roman"/>
        </w:rPr>
      </w:pPr>
    </w:p>
    <w:p w14:paraId="1A6DCD34" w14:textId="77777777" w:rsidR="007424FF" w:rsidRDefault="007424FF" w:rsidP="00E830F0">
      <w:pPr>
        <w:tabs>
          <w:tab w:val="left" w:pos="7290"/>
        </w:tabs>
        <w:jc w:val="right"/>
        <w:rPr>
          <w:rFonts w:ascii="Times New Roman" w:hAnsi="Times New Roman" w:cs="Times New Roman"/>
        </w:rPr>
      </w:pPr>
    </w:p>
    <w:p w14:paraId="24652DE5" w14:textId="77777777" w:rsidR="00CE4092" w:rsidRDefault="00CE4092" w:rsidP="00E830F0">
      <w:pPr>
        <w:tabs>
          <w:tab w:val="left" w:pos="7290"/>
        </w:tabs>
        <w:jc w:val="right"/>
        <w:rPr>
          <w:rFonts w:ascii="Times New Roman" w:hAnsi="Times New Roman" w:cs="Times New Roman"/>
        </w:rPr>
      </w:pPr>
    </w:p>
    <w:p w14:paraId="74BEE71C" w14:textId="77777777" w:rsidR="007424FF" w:rsidRDefault="007424FF" w:rsidP="00E830F0">
      <w:pPr>
        <w:tabs>
          <w:tab w:val="left" w:pos="7290"/>
        </w:tabs>
        <w:jc w:val="right"/>
        <w:rPr>
          <w:rFonts w:ascii="Times New Roman" w:hAnsi="Times New Roman" w:cs="Times New Roman"/>
        </w:rPr>
      </w:pPr>
    </w:p>
    <w:p w14:paraId="5664F6A1" w14:textId="77777777" w:rsidR="00CE4092" w:rsidRDefault="00CE4092" w:rsidP="00E830F0">
      <w:pPr>
        <w:tabs>
          <w:tab w:val="left" w:pos="7290"/>
        </w:tabs>
        <w:jc w:val="right"/>
        <w:rPr>
          <w:rFonts w:ascii="Times New Roman" w:hAnsi="Times New Roman" w:cs="Times New Roman"/>
        </w:rPr>
      </w:pPr>
    </w:p>
    <w:p w14:paraId="5D53A284" w14:textId="77777777" w:rsidR="00CE4092" w:rsidRDefault="00CE4092" w:rsidP="00E830F0">
      <w:pPr>
        <w:tabs>
          <w:tab w:val="left" w:pos="7290"/>
        </w:tabs>
        <w:jc w:val="right"/>
        <w:rPr>
          <w:rFonts w:ascii="Times New Roman" w:hAnsi="Times New Roman" w:cs="Times New Roman"/>
        </w:rPr>
      </w:pPr>
    </w:p>
    <w:p w14:paraId="30BCF198" w14:textId="77777777" w:rsidR="00CE4092" w:rsidRDefault="00CE4092" w:rsidP="00E830F0">
      <w:pPr>
        <w:tabs>
          <w:tab w:val="left" w:pos="7290"/>
        </w:tabs>
        <w:jc w:val="right"/>
        <w:rPr>
          <w:rFonts w:ascii="Times New Roman" w:hAnsi="Times New Roman" w:cs="Times New Roman"/>
        </w:rPr>
      </w:pPr>
    </w:p>
    <w:p w14:paraId="58BFDB3D" w14:textId="77777777" w:rsidR="00CE4092" w:rsidRDefault="00CE4092" w:rsidP="00E830F0">
      <w:pPr>
        <w:tabs>
          <w:tab w:val="left" w:pos="7290"/>
        </w:tabs>
        <w:jc w:val="right"/>
        <w:rPr>
          <w:rFonts w:ascii="Times New Roman" w:hAnsi="Times New Roman" w:cs="Times New Roman"/>
        </w:rPr>
      </w:pPr>
    </w:p>
    <w:p w14:paraId="4E167632" w14:textId="77777777" w:rsidR="00CE4092" w:rsidRDefault="00CE4092" w:rsidP="00E830F0">
      <w:pPr>
        <w:tabs>
          <w:tab w:val="left" w:pos="7290"/>
        </w:tabs>
        <w:jc w:val="right"/>
        <w:rPr>
          <w:rFonts w:ascii="Times New Roman" w:hAnsi="Times New Roman" w:cs="Times New Roman"/>
        </w:rPr>
      </w:pPr>
    </w:p>
    <w:p w14:paraId="2A778757" w14:textId="77777777" w:rsidR="00271C75" w:rsidRDefault="00271C75" w:rsidP="00E830F0">
      <w:pPr>
        <w:tabs>
          <w:tab w:val="left" w:pos="7290"/>
        </w:tabs>
        <w:jc w:val="right"/>
        <w:rPr>
          <w:rFonts w:ascii="Times New Roman" w:hAnsi="Times New Roman" w:cs="Times New Roman"/>
        </w:rPr>
      </w:pPr>
    </w:p>
    <w:p w14:paraId="15C4D640" w14:textId="77777777" w:rsidR="00271C75" w:rsidRDefault="00271C75" w:rsidP="00E830F0">
      <w:pPr>
        <w:tabs>
          <w:tab w:val="left" w:pos="7290"/>
        </w:tabs>
        <w:jc w:val="right"/>
        <w:rPr>
          <w:rFonts w:ascii="Times New Roman" w:hAnsi="Times New Roman" w:cs="Times New Roman"/>
        </w:rPr>
      </w:pPr>
    </w:p>
    <w:p w14:paraId="4F99B513" w14:textId="19A5F16B" w:rsidR="00360F5D" w:rsidRPr="0033084A" w:rsidRDefault="00360F5D" w:rsidP="00360F5D">
      <w:pPr>
        <w:tabs>
          <w:tab w:val="left" w:pos="7290"/>
        </w:tabs>
        <w:ind w:left="708"/>
        <w:jc w:val="right"/>
        <w:rPr>
          <w:rFonts w:ascii="Times New Roman" w:eastAsia="Calibri" w:hAnsi="Times New Roman" w:cs="Times New Roman"/>
        </w:rPr>
      </w:pPr>
      <w:r w:rsidRPr="0033084A">
        <w:rPr>
          <w:rFonts w:ascii="Times New Roman" w:eastAsia="Calibri" w:hAnsi="Times New Roman" w:cs="Times New Roman"/>
        </w:rPr>
        <w:lastRenderedPageBreak/>
        <w:t>Załącznik 1 do zapytania</w:t>
      </w:r>
    </w:p>
    <w:p w14:paraId="045959CC" w14:textId="77777777" w:rsidR="00C65D13" w:rsidRPr="00382945" w:rsidRDefault="00C65D13" w:rsidP="00C65D13">
      <w:pPr>
        <w:spacing w:after="0"/>
        <w:jc w:val="right"/>
        <w:rPr>
          <w:rFonts w:ascii="Times New Roman" w:hAnsi="Times New Roman" w:cs="Times New Roman"/>
        </w:rPr>
      </w:pPr>
      <w:r w:rsidRPr="00382945">
        <w:rPr>
          <w:rFonts w:ascii="Times New Roman" w:eastAsia="Times New Roman" w:hAnsi="Times New Roman" w:cs="Times New Roman"/>
          <w:b/>
          <w:i/>
          <w:lang w:eastAsia="ar-SA"/>
        </w:rPr>
        <w:t xml:space="preserve">FORMULARZ OFERTY </w:t>
      </w:r>
    </w:p>
    <w:p w14:paraId="72D69BB5" w14:textId="77777777" w:rsidR="00C65D13" w:rsidRPr="00382945" w:rsidRDefault="00C65D13" w:rsidP="00C65D13">
      <w:pPr>
        <w:suppressAutoHyphens/>
        <w:jc w:val="right"/>
        <w:rPr>
          <w:rFonts w:ascii="Times New Roman" w:eastAsia="Times New Roman" w:hAnsi="Times New Roman" w:cs="Times New Roman"/>
          <w:i/>
          <w:lang w:eastAsia="ar-SA"/>
        </w:rPr>
      </w:pPr>
    </w:p>
    <w:p w14:paraId="2E205C3A" w14:textId="77777777" w:rsidR="00C65D13" w:rsidRPr="00382945" w:rsidRDefault="00C65D13" w:rsidP="00C65D13">
      <w:pPr>
        <w:suppressAutoHyphens/>
        <w:rPr>
          <w:rFonts w:ascii="Times New Roman" w:eastAsia="Times New Roman" w:hAnsi="Times New Roman" w:cs="Times New Roman"/>
          <w:b/>
          <w:u w:val="single"/>
          <w:lang w:eastAsia="ar-SA"/>
        </w:rPr>
      </w:pPr>
      <w:r w:rsidRPr="00382945">
        <w:rPr>
          <w:rFonts w:ascii="Times New Roman" w:eastAsia="Times New Roman" w:hAnsi="Times New Roman" w:cs="Times New Roman"/>
          <w:b/>
          <w:u w:val="single"/>
          <w:lang w:eastAsia="ar-SA"/>
        </w:rPr>
        <w:t>Dane Wykonawcy:</w:t>
      </w:r>
    </w:p>
    <w:p w14:paraId="2A7EDF15"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Nazwa:  ..............................................................................................................................</w:t>
      </w:r>
    </w:p>
    <w:p w14:paraId="60410371"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 xml:space="preserve">Reprezentowany </w:t>
      </w:r>
      <w:proofErr w:type="gramStart"/>
      <w:r w:rsidRPr="00382945">
        <w:rPr>
          <w:rFonts w:ascii="Times New Roman" w:eastAsia="Times New Roman" w:hAnsi="Times New Roman" w:cs="Times New Roman"/>
          <w:lang w:eastAsia="ar-SA"/>
        </w:rPr>
        <w:t>przez….</w:t>
      </w:r>
      <w:proofErr w:type="gramEnd"/>
      <w:r w:rsidRPr="00382945">
        <w:rPr>
          <w:rFonts w:ascii="Times New Roman" w:eastAsia="Times New Roman" w:hAnsi="Times New Roman" w:cs="Times New Roman"/>
          <w:lang w:eastAsia="ar-SA"/>
        </w:rPr>
        <w:t>.…………………………………………………………</w:t>
      </w:r>
      <w:proofErr w:type="gramStart"/>
      <w:r w:rsidRPr="00382945">
        <w:rPr>
          <w:rFonts w:ascii="Times New Roman" w:eastAsia="Times New Roman" w:hAnsi="Times New Roman" w:cs="Times New Roman"/>
          <w:lang w:eastAsia="ar-SA"/>
        </w:rPr>
        <w:t>……</w:t>
      </w:r>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w:t>
      </w:r>
    </w:p>
    <w:p w14:paraId="392DE596"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 xml:space="preserve">Siedziba i </w:t>
      </w:r>
      <w:proofErr w:type="gramStart"/>
      <w:r w:rsidRPr="00382945">
        <w:rPr>
          <w:rFonts w:ascii="Times New Roman" w:eastAsia="Times New Roman" w:hAnsi="Times New Roman" w:cs="Times New Roman"/>
          <w:lang w:eastAsia="ar-SA"/>
        </w:rPr>
        <w:t>adres:  …</w:t>
      </w:r>
      <w:proofErr w:type="gramEnd"/>
      <w:r w:rsidRPr="00382945">
        <w:rPr>
          <w:rFonts w:ascii="Times New Roman" w:eastAsia="Times New Roman" w:hAnsi="Times New Roman" w:cs="Times New Roman"/>
          <w:lang w:eastAsia="ar-SA"/>
        </w:rPr>
        <w:t>……....................................................................................................</w:t>
      </w:r>
    </w:p>
    <w:p w14:paraId="30CD75AC"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Numer telefonu………………………………………………………………………</w:t>
      </w:r>
      <w:r>
        <w:rPr>
          <w:rFonts w:ascii="Times New Roman" w:eastAsia="Times New Roman" w:hAnsi="Times New Roman" w:cs="Times New Roman"/>
          <w:lang w:eastAsia="ar-SA"/>
        </w:rPr>
        <w:t>…...</w:t>
      </w:r>
    </w:p>
    <w:p w14:paraId="55281A94"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Numer REGON (lub NIP) …………………</w:t>
      </w:r>
      <w:proofErr w:type="gramStart"/>
      <w:r w:rsidRPr="00382945">
        <w:rPr>
          <w:rFonts w:ascii="Times New Roman" w:eastAsia="Times New Roman" w:hAnsi="Times New Roman" w:cs="Times New Roman"/>
          <w:lang w:eastAsia="ar-SA"/>
        </w:rPr>
        <w:t>…….</w:t>
      </w:r>
      <w:proofErr w:type="gramEnd"/>
      <w:r w:rsidRPr="00382945">
        <w:rPr>
          <w:rFonts w:ascii="Times New Roman" w:eastAsia="Times New Roman" w:hAnsi="Times New Roman" w:cs="Times New Roman"/>
          <w:lang w:eastAsia="ar-SA"/>
        </w:rPr>
        <w:t>………………………………………</w:t>
      </w:r>
    </w:p>
    <w:p w14:paraId="7E908A76"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Adres poczty elektronicznej…………………………………………………………</w:t>
      </w:r>
      <w:r>
        <w:rPr>
          <w:rFonts w:ascii="Times New Roman" w:eastAsia="Times New Roman" w:hAnsi="Times New Roman" w:cs="Times New Roman"/>
          <w:lang w:eastAsia="ar-SA"/>
        </w:rPr>
        <w:t>…...</w:t>
      </w:r>
    </w:p>
    <w:p w14:paraId="0A1CC3E3" w14:textId="77777777" w:rsidR="00C65D13" w:rsidRPr="00382945" w:rsidRDefault="00C65D13" w:rsidP="00C65D13">
      <w:pPr>
        <w:suppressAutoHyphens/>
        <w:rPr>
          <w:rFonts w:ascii="Times New Roman" w:eastAsia="Times New Roman" w:hAnsi="Times New Roman" w:cs="Times New Roman"/>
          <w:lang w:eastAsia="ar-SA"/>
        </w:rPr>
      </w:pPr>
    </w:p>
    <w:p w14:paraId="0C93880D" w14:textId="28DE8047" w:rsidR="00C65D13" w:rsidRPr="00382945" w:rsidRDefault="00C65D13" w:rsidP="00C65D13">
      <w:pPr>
        <w:pStyle w:val="Akapitzlist"/>
        <w:ind w:left="0"/>
        <w:jc w:val="both"/>
        <w:rPr>
          <w:rFonts w:ascii="Times New Roman" w:hAnsi="Times New Roman" w:cs="Times New Roman"/>
          <w:b/>
          <w:i/>
          <w:lang w:eastAsia="ar-SA"/>
        </w:rPr>
      </w:pPr>
      <w:r w:rsidRPr="00382945">
        <w:rPr>
          <w:rFonts w:ascii="Times New Roman" w:eastAsia="Times New Roman" w:hAnsi="Times New Roman" w:cs="Times New Roman"/>
          <w:b/>
          <w:i/>
          <w:iCs/>
          <w:lang w:eastAsia="ar-SA"/>
        </w:rPr>
        <w:t xml:space="preserve">Odpowiadając na zapytanie ofertowe na </w:t>
      </w:r>
      <w:r w:rsidRPr="00C65D13">
        <w:rPr>
          <w:rFonts w:ascii="Times New Roman" w:eastAsia="Times New Roman" w:hAnsi="Times New Roman" w:cs="Times New Roman"/>
          <w:b/>
          <w:i/>
          <w:iCs/>
          <w:lang w:eastAsia="ar-SA"/>
        </w:rPr>
        <w:t>dostawę wyposażenia dla oddziałów Przedszkola Miejskiego Nr 18 w Toruniu w zakresie dostawy piaskownicy</w:t>
      </w:r>
      <w:r>
        <w:rPr>
          <w:rFonts w:ascii="Times New Roman" w:eastAsia="Times New Roman" w:hAnsi="Times New Roman" w:cs="Times New Roman"/>
          <w:b/>
          <w:i/>
          <w:iCs/>
          <w:lang w:eastAsia="ar-SA"/>
        </w:rPr>
        <w:t>.</w:t>
      </w:r>
    </w:p>
    <w:p w14:paraId="12D71120" w14:textId="77777777" w:rsidR="00C65D13" w:rsidRDefault="00C65D13" w:rsidP="00C65D13">
      <w:pPr>
        <w:numPr>
          <w:ilvl w:val="0"/>
          <w:numId w:val="17"/>
        </w:numPr>
        <w:tabs>
          <w:tab w:val="num" w:pos="284"/>
        </w:tabs>
        <w:suppressAutoHyphens/>
        <w:spacing w:after="0" w:line="276" w:lineRule="auto"/>
        <w:ind w:left="284" w:hanging="284"/>
        <w:jc w:val="both"/>
        <w:rPr>
          <w:rFonts w:ascii="Times New Roman" w:eastAsia="Times New Roman" w:hAnsi="Times New Roman" w:cs="Times New Roman"/>
          <w:lang w:eastAsia="ar-SA"/>
        </w:rPr>
      </w:pPr>
      <w:bookmarkStart w:id="0" w:name="_Hlk133325313"/>
      <w:r w:rsidRPr="00382945">
        <w:rPr>
          <w:rFonts w:ascii="Times New Roman" w:eastAsia="Times New Roman" w:hAnsi="Times New Roman" w:cs="Times New Roman"/>
          <w:lang w:eastAsia="ar-SA"/>
        </w:rPr>
        <w:t>Oferuję wykonanie przedmiotu zamówienia za cenę:</w:t>
      </w:r>
      <w:bookmarkEnd w:id="0"/>
    </w:p>
    <w:p w14:paraId="49F17BA7" w14:textId="77777777" w:rsidR="00C65D13" w:rsidRPr="0033084A" w:rsidRDefault="00C65D13" w:rsidP="00C65D13">
      <w:pPr>
        <w:suppressAutoHyphens/>
        <w:spacing w:before="240" w:line="276" w:lineRule="auto"/>
        <w:ind w:firstLine="284"/>
        <w:jc w:val="both"/>
        <w:rPr>
          <w:rFonts w:ascii="Times New Roman" w:eastAsia="Times New Roman" w:hAnsi="Times New Roman" w:cs="Times New Roman"/>
          <w:lang w:eastAsia="ar-SA"/>
        </w:rPr>
      </w:pPr>
      <w:r w:rsidRPr="0033084A">
        <w:rPr>
          <w:rFonts w:ascii="Times New Roman" w:eastAsia="Times New Roman" w:hAnsi="Times New Roman" w:cs="Times New Roman"/>
          <w:lang w:eastAsia="ar-SA"/>
        </w:rPr>
        <w:t xml:space="preserve">netto ......................... PLN </w:t>
      </w:r>
    </w:p>
    <w:p w14:paraId="50219281" w14:textId="77777777" w:rsidR="00C65D13" w:rsidRPr="0033084A" w:rsidRDefault="00C65D13" w:rsidP="00C65D13">
      <w:pPr>
        <w:suppressAutoHyphens/>
        <w:spacing w:line="276" w:lineRule="auto"/>
        <w:ind w:left="360" w:hanging="76"/>
        <w:jc w:val="both"/>
        <w:rPr>
          <w:rFonts w:ascii="Times New Roman" w:eastAsia="Times New Roman" w:hAnsi="Times New Roman" w:cs="Times New Roman"/>
          <w:lang w:eastAsia="ar-SA"/>
        </w:rPr>
      </w:pPr>
      <w:r w:rsidRPr="0033084A">
        <w:rPr>
          <w:rFonts w:ascii="Times New Roman" w:eastAsia="Times New Roman" w:hAnsi="Times New Roman" w:cs="Times New Roman"/>
          <w:lang w:eastAsia="ar-SA"/>
        </w:rPr>
        <w:t>brutto........................ PLN</w:t>
      </w:r>
    </w:p>
    <w:p w14:paraId="40F846DD" w14:textId="77777777" w:rsidR="00C65D13" w:rsidRPr="00382945" w:rsidRDefault="00C65D13" w:rsidP="00C65D13">
      <w:pPr>
        <w:suppressAutoHyphens/>
        <w:spacing w:after="0" w:line="276" w:lineRule="auto"/>
        <w:ind w:left="284"/>
        <w:jc w:val="both"/>
        <w:rPr>
          <w:rFonts w:ascii="Times New Roman" w:eastAsia="Times New Roman" w:hAnsi="Times New Roman" w:cs="Times New Roman"/>
          <w:lang w:eastAsia="ar-SA"/>
        </w:rPr>
      </w:pPr>
    </w:p>
    <w:p w14:paraId="0FC35B0A" w14:textId="77777777" w:rsidR="00C65D13" w:rsidRPr="00382945" w:rsidRDefault="00C65D13" w:rsidP="00C65D13">
      <w:pPr>
        <w:numPr>
          <w:ilvl w:val="0"/>
          <w:numId w:val="17"/>
        </w:numPr>
        <w:tabs>
          <w:tab w:val="num" w:pos="284"/>
        </w:tabs>
        <w:suppressAutoHyphens/>
        <w:spacing w:after="0" w:line="276" w:lineRule="auto"/>
        <w:ind w:left="284" w:hanging="284"/>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Oświadczam, że wyżej podana cena ofertowa obejmuje wykonanie całości przedmiotu zamówienia.</w:t>
      </w:r>
    </w:p>
    <w:p w14:paraId="54883E70"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hAnsi="Times New Roman" w:cs="Times New Roman"/>
        </w:rPr>
      </w:pPr>
      <w:r w:rsidRPr="00382945">
        <w:rPr>
          <w:rFonts w:ascii="Times New Roman" w:hAnsi="Times New Roman" w:cs="Times New Roman"/>
        </w:rPr>
        <w:t>Nadto:</w:t>
      </w:r>
    </w:p>
    <w:p w14:paraId="09D0242F"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r w:rsidRPr="00382945">
        <w:rPr>
          <w:rFonts w:ascii="Times New Roman" w:hAnsi="Times New Roman" w:cs="Times New Roman"/>
        </w:rPr>
        <w:t xml:space="preserve">1. </w:t>
      </w:r>
      <w:r w:rsidRPr="00382945">
        <w:rPr>
          <w:rFonts w:ascii="Times New Roman" w:eastAsia="Times New Roman" w:hAnsi="Times New Roman" w:cs="Times New Roman"/>
          <w:lang w:eastAsia="pl-PL"/>
        </w:rPr>
        <w:t>Oświadczam(y), że zapoznałem/zapoznaliśmy się z zapytaniem ofertowym wraz z załącznikami oraz wyjaśnieniami i modyfikacjami zapytania ofertowego przekazanymi przez Zamawiającego i uznaję/uznajemy się za związanego/związanych określonymi w niej zapisami.</w:t>
      </w:r>
    </w:p>
    <w:p w14:paraId="1108DC38"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bookmarkStart w:id="1" w:name="_Hlk123650074"/>
      <w:r w:rsidRPr="00382945">
        <w:rPr>
          <w:rFonts w:ascii="Times New Roman" w:eastAsia="Times New Roman" w:hAnsi="Times New Roman" w:cs="Times New Roman"/>
          <w:lang w:eastAsia="pl-PL"/>
        </w:rPr>
        <w:t>2. Uważam(y) się za związanego/związanych ofertą przez okres 30 dni od dnia otwarcia ofert.</w:t>
      </w:r>
    </w:p>
    <w:bookmarkEnd w:id="1"/>
    <w:p w14:paraId="1BF50C37"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r w:rsidRPr="00382945">
        <w:rPr>
          <w:rFonts w:ascii="Times New Roman" w:eastAsia="Times New Roman" w:hAnsi="Times New Roman" w:cs="Times New Roman"/>
          <w:lang w:eastAsia="pl-PL"/>
        </w:rPr>
        <w:t>3. Zapoznałem/Zapoznaliśmy się z załączonymi projektowanymi postanowieniami umowy i zobowiązuję(my) się w przypadku wyboru mojej/naszej oferty, do zawarcia umowy z pełnym uwzględnieniem warunków w nich określonych, w miejscu i terminie wyznaczonym przez Zamawiającego.</w:t>
      </w:r>
    </w:p>
    <w:p w14:paraId="688511AE" w14:textId="726ADBB4" w:rsidR="00C65D13" w:rsidRDefault="00C65D13" w:rsidP="001B02F6">
      <w:pPr>
        <w:suppressAutoHyphens/>
        <w:overflowPunct w:val="0"/>
        <w:adjustRightInd w:val="0"/>
        <w:spacing w:before="120" w:after="0" w:line="240" w:lineRule="auto"/>
        <w:jc w:val="both"/>
        <w:textAlignment w:val="baseline"/>
        <w:rPr>
          <w:rFonts w:ascii="Times New Roman" w:eastAsia="SimSun" w:hAnsi="Times New Roman" w:cs="Times New Roman"/>
          <w:lang w:eastAsia="pl-PL"/>
        </w:rPr>
      </w:pPr>
      <w:r w:rsidRPr="00382945">
        <w:rPr>
          <w:rFonts w:ascii="Times New Roman" w:eastAsia="SimSun" w:hAnsi="Times New Roman" w:cs="Times New Roman"/>
          <w:lang w:eastAsia="pl-PL"/>
        </w:rPr>
        <w:t xml:space="preserve">4. Wyrażam(y) zgodę na dokonanie zapłaty należności przelewem w terminie 21 dni od daty dostarczenia Zamawiającemu prawidłowo wystawionej faktury VAT za dostarczony przedmiot dostawy. </w:t>
      </w:r>
    </w:p>
    <w:p w14:paraId="028DCB13" w14:textId="77777777" w:rsidR="001B02F6" w:rsidRPr="001B02F6" w:rsidRDefault="001B02F6" w:rsidP="001B02F6">
      <w:pPr>
        <w:suppressAutoHyphens/>
        <w:overflowPunct w:val="0"/>
        <w:adjustRightInd w:val="0"/>
        <w:spacing w:before="120" w:after="0" w:line="240" w:lineRule="auto"/>
        <w:jc w:val="both"/>
        <w:textAlignment w:val="baseline"/>
        <w:rPr>
          <w:rFonts w:ascii="Times New Roman" w:eastAsia="SimSun" w:hAnsi="Times New Roman" w:cs="Times New Roman"/>
          <w:lang w:eastAsia="pl-PL"/>
        </w:rPr>
      </w:pPr>
    </w:p>
    <w:p w14:paraId="540421B1" w14:textId="6540A874" w:rsidR="00C65D13" w:rsidRPr="00382945" w:rsidRDefault="001B02F6" w:rsidP="001B02F6">
      <w:pPr>
        <w:spacing w:after="0"/>
        <w:rPr>
          <w:rFonts w:ascii="Times New Roman" w:hAnsi="Times New Roman" w:cs="Times New Roman"/>
        </w:rPr>
      </w:pPr>
      <w:r>
        <w:rPr>
          <w:rFonts w:ascii="Times New Roman" w:hAnsi="Times New Roman" w:cs="Times New Roman"/>
        </w:rPr>
        <w:t>5</w:t>
      </w:r>
      <w:r w:rsidR="00C65D13" w:rsidRPr="00382945">
        <w:rPr>
          <w:rFonts w:ascii="Times New Roman" w:hAnsi="Times New Roman" w:cs="Times New Roman"/>
        </w:rPr>
        <w:t>. Do oferty załączamy następujące załączniki;</w:t>
      </w:r>
    </w:p>
    <w:p w14:paraId="3D8D6934" w14:textId="77777777" w:rsidR="00C65D13" w:rsidRDefault="00C65D13" w:rsidP="001B02F6">
      <w:pPr>
        <w:spacing w:after="0"/>
        <w:rPr>
          <w:rFonts w:ascii="Times New Roman" w:hAnsi="Times New Roman" w:cs="Times New Roman"/>
        </w:rPr>
      </w:pPr>
      <w:r w:rsidRPr="00382945">
        <w:rPr>
          <w:rFonts w:ascii="Times New Roman" w:hAnsi="Times New Roman" w:cs="Times New Roman"/>
        </w:rPr>
        <w:t>1) oświadczenie o braku podstaw do wykluczenia wykonawcy i spełnienia warunków udziału w postępowaniu</w:t>
      </w:r>
    </w:p>
    <w:p w14:paraId="1E8F216E" w14:textId="72EFC9D9" w:rsidR="001B02F6" w:rsidRDefault="001B02F6" w:rsidP="001B02F6">
      <w:pPr>
        <w:spacing w:after="0"/>
        <w:rPr>
          <w:rFonts w:ascii="Times New Roman" w:hAnsi="Times New Roman" w:cs="Times New Roman"/>
        </w:rPr>
      </w:pPr>
      <w:r>
        <w:rPr>
          <w:rFonts w:ascii="Times New Roman" w:hAnsi="Times New Roman" w:cs="Times New Roman"/>
        </w:rPr>
        <w:t>2) …………….</w:t>
      </w:r>
    </w:p>
    <w:p w14:paraId="52DE8254" w14:textId="77777777" w:rsidR="00360F5D" w:rsidRPr="0033084A" w:rsidRDefault="00360F5D" w:rsidP="00360F5D">
      <w:pPr>
        <w:tabs>
          <w:tab w:val="left" w:pos="7290"/>
        </w:tabs>
        <w:rPr>
          <w:rFonts w:ascii="Times New Roman" w:eastAsia="Calibri" w:hAnsi="Times New Roman" w:cs="Times New Roman"/>
        </w:rPr>
      </w:pPr>
    </w:p>
    <w:p w14:paraId="116F16A9" w14:textId="77777777" w:rsidR="00360F5D" w:rsidRPr="0033084A" w:rsidRDefault="00360F5D" w:rsidP="001B02F6">
      <w:pPr>
        <w:tabs>
          <w:tab w:val="left" w:pos="7290"/>
        </w:tabs>
        <w:ind w:left="5664"/>
        <w:rPr>
          <w:rFonts w:ascii="Times New Roman" w:eastAsia="Calibri" w:hAnsi="Times New Roman" w:cs="Times New Roman"/>
        </w:rPr>
      </w:pPr>
    </w:p>
    <w:p w14:paraId="352DC9BA" w14:textId="77777777" w:rsidR="001B02F6" w:rsidRPr="001B02F6" w:rsidRDefault="001B02F6" w:rsidP="001B02F6">
      <w:pPr>
        <w:tabs>
          <w:tab w:val="left" w:pos="7290"/>
        </w:tabs>
        <w:ind w:left="5664"/>
        <w:rPr>
          <w:rFonts w:ascii="Times New Roman" w:eastAsia="Calibri" w:hAnsi="Times New Roman" w:cs="Times New Roman"/>
          <w:sz w:val="20"/>
          <w:szCs w:val="20"/>
        </w:rPr>
      </w:pPr>
      <w:r w:rsidRPr="001B02F6">
        <w:rPr>
          <w:rFonts w:ascii="Times New Roman" w:eastAsia="Calibri" w:hAnsi="Times New Roman" w:cs="Times New Roman"/>
          <w:sz w:val="20"/>
          <w:szCs w:val="20"/>
        </w:rPr>
        <w:t>…………………………………………</w:t>
      </w:r>
    </w:p>
    <w:p w14:paraId="38A0C7C7" w14:textId="79EADC70" w:rsidR="001B02F6" w:rsidRDefault="001B02F6" w:rsidP="001B02F6">
      <w:pPr>
        <w:tabs>
          <w:tab w:val="left" w:pos="7290"/>
        </w:tabs>
        <w:ind w:left="6946"/>
        <w:rPr>
          <w:rFonts w:ascii="Times New Roman" w:eastAsia="Calibri" w:hAnsi="Times New Roman" w:cs="Times New Roman"/>
          <w:iCs/>
          <w:sz w:val="20"/>
          <w:szCs w:val="20"/>
        </w:rPr>
      </w:pPr>
      <w:r w:rsidRPr="001B02F6">
        <w:rPr>
          <w:rFonts w:ascii="Times New Roman" w:eastAsia="Calibri" w:hAnsi="Times New Roman" w:cs="Times New Roman"/>
          <w:iCs/>
          <w:sz w:val="20"/>
          <w:szCs w:val="20"/>
        </w:rPr>
        <w:t xml:space="preserve">podpis </w:t>
      </w:r>
    </w:p>
    <w:p w14:paraId="4EB5C3B5" w14:textId="77777777" w:rsidR="00CE4092" w:rsidRDefault="00CE4092" w:rsidP="001B02F6">
      <w:pPr>
        <w:tabs>
          <w:tab w:val="left" w:pos="7290"/>
        </w:tabs>
        <w:ind w:left="6946"/>
        <w:rPr>
          <w:rFonts w:ascii="Times New Roman" w:eastAsia="Calibri" w:hAnsi="Times New Roman" w:cs="Times New Roman"/>
          <w:iCs/>
          <w:sz w:val="20"/>
          <w:szCs w:val="20"/>
        </w:rPr>
      </w:pPr>
    </w:p>
    <w:p w14:paraId="21F77572" w14:textId="77777777" w:rsidR="00CE4092" w:rsidRDefault="00CE4092" w:rsidP="001B02F6">
      <w:pPr>
        <w:tabs>
          <w:tab w:val="left" w:pos="7290"/>
        </w:tabs>
        <w:ind w:left="6946"/>
        <w:rPr>
          <w:rFonts w:ascii="Times New Roman" w:eastAsia="Calibri" w:hAnsi="Times New Roman" w:cs="Times New Roman"/>
          <w:iCs/>
          <w:sz w:val="20"/>
          <w:szCs w:val="20"/>
        </w:rPr>
      </w:pPr>
    </w:p>
    <w:p w14:paraId="0AA40740" w14:textId="77777777" w:rsidR="00CE4092" w:rsidRPr="001B02F6" w:rsidRDefault="00CE4092" w:rsidP="001B02F6">
      <w:pPr>
        <w:tabs>
          <w:tab w:val="left" w:pos="7290"/>
        </w:tabs>
        <w:ind w:left="6946"/>
        <w:rPr>
          <w:rFonts w:ascii="Times New Roman" w:eastAsia="Calibri" w:hAnsi="Times New Roman" w:cs="Times New Roman"/>
          <w:iCs/>
          <w:sz w:val="20"/>
          <w:szCs w:val="20"/>
        </w:rPr>
      </w:pPr>
    </w:p>
    <w:p w14:paraId="03C6C326" w14:textId="77777777" w:rsidR="007048F2" w:rsidRDefault="007048F2" w:rsidP="007048F2">
      <w:pPr>
        <w:tabs>
          <w:tab w:val="left" w:pos="7290"/>
        </w:tabs>
        <w:rPr>
          <w:rFonts w:ascii="Times New Roman" w:eastAsia="Calibri" w:hAnsi="Times New Roman" w:cs="Times New Roman"/>
        </w:rPr>
      </w:pPr>
    </w:p>
    <w:p w14:paraId="210481BA" w14:textId="77777777" w:rsidR="001B02F6" w:rsidRPr="00382945" w:rsidRDefault="001B02F6" w:rsidP="001B02F6">
      <w:pPr>
        <w:jc w:val="right"/>
        <w:rPr>
          <w:rFonts w:ascii="Times New Roman" w:hAnsi="Times New Roman" w:cs="Times New Roman"/>
        </w:rPr>
      </w:pPr>
      <w:r w:rsidRPr="00382945">
        <w:rPr>
          <w:rFonts w:ascii="Times New Roman" w:hAnsi="Times New Roman" w:cs="Times New Roman"/>
        </w:rPr>
        <w:t xml:space="preserve">Załącznik nr </w:t>
      </w:r>
      <w:r>
        <w:rPr>
          <w:rFonts w:ascii="Times New Roman" w:hAnsi="Times New Roman" w:cs="Times New Roman"/>
        </w:rPr>
        <w:t>2</w:t>
      </w:r>
      <w:r w:rsidRPr="00382945">
        <w:rPr>
          <w:rFonts w:ascii="Times New Roman" w:hAnsi="Times New Roman" w:cs="Times New Roman"/>
        </w:rPr>
        <w:t xml:space="preserve"> – Oświadczenie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B02F6" w:rsidRPr="00382945" w14:paraId="13CD0FA9" w14:textId="77777777" w:rsidTr="001B02F6">
        <w:tc>
          <w:tcPr>
            <w:tcW w:w="10456" w:type="dxa"/>
          </w:tcPr>
          <w:p w14:paraId="7E4763D0" w14:textId="2CD77450" w:rsidR="001B02F6" w:rsidRPr="00382945" w:rsidRDefault="001B02F6" w:rsidP="001B02F6">
            <w:pPr>
              <w:spacing w:before="240"/>
              <w:jc w:val="right"/>
              <w:rPr>
                <w:rFonts w:ascii="Times New Roman" w:hAnsi="Times New Roman" w:cs="Times New Roman"/>
              </w:rPr>
            </w:pPr>
            <w:r w:rsidRPr="00382945">
              <w:rPr>
                <w:rFonts w:ascii="Times New Roman" w:hAnsi="Times New Roman" w:cs="Times New Roman"/>
              </w:rPr>
              <w:br w:type="page"/>
              <w:t xml:space="preserve">Oświadczenie o braku podstaw do wykluczenia wykonawcy i spełnienia warunków udziału w postępowaniu </w:t>
            </w:r>
          </w:p>
        </w:tc>
      </w:tr>
      <w:tr w:rsidR="001B02F6" w:rsidRPr="00382945" w14:paraId="5414059E" w14:textId="77777777" w:rsidTr="001B02F6">
        <w:tc>
          <w:tcPr>
            <w:tcW w:w="10456" w:type="dxa"/>
            <w:shd w:val="clear" w:color="auto" w:fill="BFBFBF"/>
          </w:tcPr>
          <w:p w14:paraId="0AE025BA" w14:textId="4B8D539E" w:rsidR="001B02F6" w:rsidRPr="00382945" w:rsidRDefault="001B02F6" w:rsidP="001B02F6">
            <w:pPr>
              <w:spacing w:before="240"/>
              <w:jc w:val="center"/>
              <w:rPr>
                <w:rFonts w:ascii="Times New Roman" w:hAnsi="Times New Roman" w:cs="Times New Roman"/>
              </w:rPr>
            </w:pPr>
            <w:r w:rsidRPr="00382945">
              <w:rPr>
                <w:rFonts w:ascii="Times New Roman" w:hAnsi="Times New Roman" w:cs="Times New Roman"/>
              </w:rPr>
              <w:t>OŚWIADCZENIE O BRAKU PODSTAW DO WYKLUCZENIA / I SPEŁNIENIA WARUNKÓW UDZIAŁU W POSTĘPOWANIU</w:t>
            </w:r>
          </w:p>
        </w:tc>
      </w:tr>
      <w:tr w:rsidR="001B02F6" w:rsidRPr="00382945" w14:paraId="6D4345FF" w14:textId="77777777" w:rsidTr="001B02F6">
        <w:tc>
          <w:tcPr>
            <w:tcW w:w="10456" w:type="dxa"/>
          </w:tcPr>
          <w:p w14:paraId="1F286F51" w14:textId="637E8B7B" w:rsidR="001B02F6" w:rsidRPr="00382945" w:rsidRDefault="001B02F6" w:rsidP="001B02F6">
            <w:pPr>
              <w:spacing w:after="0"/>
              <w:jc w:val="both"/>
              <w:rPr>
                <w:rFonts w:ascii="Times New Roman" w:hAnsi="Times New Roman" w:cs="Times New Roman"/>
              </w:rPr>
            </w:pPr>
            <w:r w:rsidRPr="00382945">
              <w:rPr>
                <w:rFonts w:ascii="Times New Roman" w:hAnsi="Times New Roman" w:cs="Times New Roman"/>
              </w:rPr>
              <w:t xml:space="preserve">Przystępując do postępowania na </w:t>
            </w:r>
            <w:r w:rsidRPr="001B02F6">
              <w:rPr>
                <w:rFonts w:ascii="Times New Roman" w:hAnsi="Times New Roman" w:cs="Times New Roman"/>
              </w:rPr>
              <w:t>dostawę wyposażenia dla oddziałów Przedszkola Miejskiego Nr 18 w Toruniu w zakresie dostawy piaskownicy</w:t>
            </w:r>
          </w:p>
        </w:tc>
      </w:tr>
      <w:tr w:rsidR="001B02F6" w:rsidRPr="00382945" w14:paraId="0A69B5FB" w14:textId="77777777" w:rsidTr="001B02F6">
        <w:tc>
          <w:tcPr>
            <w:tcW w:w="10456" w:type="dxa"/>
          </w:tcPr>
          <w:p w14:paraId="236AE106" w14:textId="6E8D4D2F" w:rsidR="001B02F6" w:rsidRPr="00382945" w:rsidRDefault="001B02F6" w:rsidP="00082AD0">
            <w:pPr>
              <w:rPr>
                <w:rFonts w:ascii="Times New Roman" w:hAnsi="Times New Roman" w:cs="Times New Roman"/>
              </w:rPr>
            </w:pPr>
            <w:r w:rsidRPr="00382945">
              <w:rPr>
                <w:rFonts w:ascii="Times New Roman" w:hAnsi="Times New Roman" w:cs="Times New Roman"/>
              </w:rPr>
              <w:t>działając w imieniu Wykonawcy:</w:t>
            </w:r>
          </w:p>
          <w:p w14:paraId="56475A8D" w14:textId="77777777" w:rsidR="001B02F6" w:rsidRPr="00382945" w:rsidRDefault="001B02F6" w:rsidP="00082AD0">
            <w:pPr>
              <w:jc w:val="center"/>
              <w:rPr>
                <w:rFonts w:ascii="Times New Roman" w:hAnsi="Times New Roman" w:cs="Times New Roman"/>
              </w:rPr>
            </w:pPr>
            <w:r w:rsidRPr="00382945">
              <w:rPr>
                <w:rFonts w:ascii="Times New Roman" w:hAnsi="Times New Roman" w:cs="Times New Roman"/>
              </w:rPr>
              <w:t>(podać nazwę i adres Wykonawcy)</w:t>
            </w:r>
          </w:p>
        </w:tc>
      </w:tr>
      <w:tr w:rsidR="001B02F6" w:rsidRPr="00382945" w14:paraId="7AB68FDB" w14:textId="77777777" w:rsidTr="001B02F6">
        <w:trPr>
          <w:trHeight w:val="540"/>
        </w:trPr>
        <w:tc>
          <w:tcPr>
            <w:tcW w:w="10456" w:type="dxa"/>
          </w:tcPr>
          <w:p w14:paraId="14772119" w14:textId="5EF39A21" w:rsidR="001B02F6" w:rsidRPr="007A2EB0" w:rsidRDefault="001B02F6" w:rsidP="00082AD0">
            <w:pPr>
              <w:jc w:val="both"/>
              <w:rPr>
                <w:rFonts w:ascii="Times New Roman" w:hAnsi="Times New Roman" w:cs="Times New Roman"/>
                <w:b/>
                <w:bCs/>
              </w:rPr>
            </w:pPr>
            <w:r w:rsidRPr="007A2EB0">
              <w:rPr>
                <w:rFonts w:ascii="Times New Roman" w:hAnsi="Times New Roman" w:cs="Times New Roman"/>
                <w:b/>
                <w:bCs/>
              </w:rPr>
              <w:t xml:space="preserve">Oświadczam, że na dzień składania ofert nie podlegam wykluczeniu z postępowania i spełniam warunki udziału w postępowaniu określone w pkt. </w:t>
            </w:r>
            <w:r>
              <w:rPr>
                <w:rFonts w:ascii="Times New Roman" w:hAnsi="Times New Roman" w:cs="Times New Roman"/>
                <w:b/>
                <w:bCs/>
              </w:rPr>
              <w:t>5</w:t>
            </w:r>
            <w:r w:rsidRPr="007A2EB0">
              <w:rPr>
                <w:rFonts w:ascii="Times New Roman" w:hAnsi="Times New Roman" w:cs="Times New Roman"/>
                <w:b/>
                <w:bCs/>
              </w:rPr>
              <w:t xml:space="preserve"> zapytania ofertowego</w:t>
            </w:r>
          </w:p>
          <w:p w14:paraId="393D776D" w14:textId="77777777" w:rsidR="001B02F6" w:rsidRDefault="001B02F6" w:rsidP="00CE4092">
            <w:pPr>
              <w:spacing w:after="0"/>
              <w:jc w:val="both"/>
              <w:rPr>
                <w:rFonts w:ascii="Times New Roman" w:hAnsi="Times New Roman" w:cs="Times New Roman"/>
              </w:rPr>
            </w:pPr>
            <w:r w:rsidRPr="00382945">
              <w:rPr>
                <w:rFonts w:ascii="Times New Roman" w:hAnsi="Times New Roman" w:cs="Times New Roman"/>
              </w:rPr>
              <w:t>W związku z powyższym oświadczam, że nie jestem Wykonawcą:</w:t>
            </w:r>
          </w:p>
          <w:p w14:paraId="061B650C"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1. będącego osobą fizyczną, którego prawomocnie skazano za przestępstwo: </w:t>
            </w:r>
          </w:p>
          <w:p w14:paraId="640025AB"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206A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b) handlu ludźmi, o którym mowa w art. 189a Kodeksu karnego, </w:t>
            </w:r>
          </w:p>
          <w:p w14:paraId="6CB74130"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(Dz.U. z 2024 r. poz. 930), </w:t>
            </w:r>
          </w:p>
          <w:p w14:paraId="4D4CB191"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44ED82"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e) o charakterze terrorystycznym, o którym mowa w art. 115 § 20 Kodeksu karnego, lub mające na celu popełnienie tego przestępstwa, </w:t>
            </w:r>
          </w:p>
          <w:p w14:paraId="795841E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9E64005"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132E3B3"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38560260"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 lub za odpowiedni czyn zabroniony określony w przepisach prawa obcego; </w:t>
            </w:r>
          </w:p>
          <w:p w14:paraId="56A5E721"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A0B70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9B544C"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4. wobec którego prawomocnie orzeczono zakaz ubiegania się o zamówienia publiczne; </w:t>
            </w:r>
          </w:p>
          <w:p w14:paraId="6EFDDAFF"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5. jeżeli zamawiający może stwierdzić, na podstawie wiarygodnych przesłanek, że wykonawca zawarł z innymi wykonawcami porozumienie mające na celu zakłócenie konkurencji, w </w:t>
            </w:r>
            <w:proofErr w:type="gramStart"/>
            <w:r w:rsidRPr="007A2EB0">
              <w:rPr>
                <w:rFonts w:ascii="Times New Roman" w:hAnsi="Times New Roman" w:cs="Times New Roman"/>
              </w:rPr>
              <w:t>szczególności</w:t>
            </w:r>
            <w:proofErr w:type="gramEnd"/>
            <w:r w:rsidRPr="007A2EB0">
              <w:rPr>
                <w:rFonts w:ascii="Times New Roman" w:hAnsi="Times New Roman" w:cs="Times New Roman"/>
              </w:rPr>
              <w:t xml:space="preserve"> jeżeli należąc do tej samej grupy kapitałowej w rozumieniu ustawy z dnia 16 lutego 2007 r. o ochronie konkurencji i konsumentów, złożyli </w:t>
            </w:r>
            <w:r w:rsidRPr="007A2EB0">
              <w:rPr>
                <w:rFonts w:ascii="Times New Roman" w:hAnsi="Times New Roman" w:cs="Times New Roman"/>
              </w:rPr>
              <w:lastRenderedPageBreak/>
              <w:t>odrębne oferty, oferty częściowe lub wnioski o dopuszczenie do udziału w postępowaniu, chyba że wykażą, że przygotowali te oferty lub wnioski niezależnie od siebie;</w:t>
            </w:r>
          </w:p>
          <w:p w14:paraId="1BC75E5A" w14:textId="77777777" w:rsidR="001B02F6" w:rsidRPr="00382945" w:rsidRDefault="001B02F6" w:rsidP="00CE4092">
            <w:pPr>
              <w:spacing w:after="0"/>
              <w:jc w:val="both"/>
              <w:rPr>
                <w:rFonts w:ascii="Times New Roman" w:hAnsi="Times New Roman" w:cs="Times New Roman"/>
              </w:rPr>
            </w:pPr>
            <w:r w:rsidRPr="007A2EB0">
              <w:rPr>
                <w:rFonts w:ascii="Times New Roman" w:hAnsi="Times New Roman" w:cs="Times New Roman"/>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A7B63F5" w14:textId="77777777" w:rsidR="001B02F6" w:rsidRPr="00382945" w:rsidRDefault="001B02F6" w:rsidP="00CE4092">
            <w:pPr>
              <w:spacing w:after="0"/>
              <w:jc w:val="both"/>
              <w:rPr>
                <w:rFonts w:ascii="Times New Roman" w:hAnsi="Times New Roman" w:cs="Times New Roman"/>
              </w:rPr>
            </w:pPr>
            <w:r w:rsidRPr="00382945">
              <w:rPr>
                <w:rFonts w:ascii="Times New Roman" w:hAnsi="Times New Roman" w:cs="Times New Roman"/>
              </w:rPr>
              <w:t>Oświadczam, że nie jestem Wykonawcom, wobec którego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tc>
      </w:tr>
      <w:tr w:rsidR="001B02F6" w:rsidRPr="00382945" w14:paraId="218AF43D" w14:textId="77777777" w:rsidTr="001B02F6">
        <w:trPr>
          <w:trHeight w:val="540"/>
        </w:trPr>
        <w:tc>
          <w:tcPr>
            <w:tcW w:w="10456" w:type="dxa"/>
          </w:tcPr>
          <w:p w14:paraId="48B9CD4D" w14:textId="77777777" w:rsidR="001B02F6" w:rsidRPr="00382945" w:rsidRDefault="001B02F6" w:rsidP="00082AD0">
            <w:pPr>
              <w:pStyle w:val="Akapitzlist"/>
              <w:tabs>
                <w:tab w:val="left" w:pos="284"/>
              </w:tabs>
              <w:ind w:left="0"/>
              <w:jc w:val="both"/>
              <w:rPr>
                <w:rFonts w:ascii="Times New Roman" w:hAnsi="Times New Roman" w:cs="Times New Roman"/>
              </w:rPr>
            </w:pPr>
            <w:r w:rsidRPr="00382945">
              <w:rPr>
                <w:rFonts w:ascii="Times New Roman" w:hAnsi="Times New Roman" w:cs="Times New Roman"/>
              </w:rPr>
              <w:lastRenderedPageBreak/>
              <w:t xml:space="preserve">Oświadczam, że na dzień składania ofert nie podlegam wykluczeniu z postępowania na podstawie art. 7 ust. 1 ustawy z dnia 13 kwietnia 2022 r. o szczególnych rozwiązaniach w zakresie przeciwdziałania wspieraniu agresji na Ukrainę oraz służących ochronie bezpieczeństwa narodowego </w:t>
            </w:r>
            <w:r w:rsidRPr="008B31CB">
              <w:rPr>
                <w:rFonts w:ascii="Times New Roman" w:hAnsi="Times New Roman" w:cs="Times New Roman"/>
              </w:rPr>
              <w:t xml:space="preserve">(Dz. U. z </w:t>
            </w:r>
            <w:proofErr w:type="gramStart"/>
            <w:r w:rsidRPr="008B31CB">
              <w:rPr>
                <w:rFonts w:ascii="Times New Roman" w:hAnsi="Times New Roman" w:cs="Times New Roman"/>
              </w:rPr>
              <w:t>2023r.</w:t>
            </w:r>
            <w:proofErr w:type="gramEnd"/>
            <w:r w:rsidRPr="008B31CB">
              <w:rPr>
                <w:rFonts w:ascii="Times New Roman" w:hAnsi="Times New Roman" w:cs="Times New Roman"/>
              </w:rPr>
              <w:t>, poz. 1497</w:t>
            </w:r>
            <w:r>
              <w:rPr>
                <w:rFonts w:ascii="Times New Roman" w:hAnsi="Times New Roman" w:cs="Times New Roman"/>
              </w:rPr>
              <w:t xml:space="preserve"> </w:t>
            </w:r>
            <w:r w:rsidRPr="00382945">
              <w:rPr>
                <w:rFonts w:ascii="Times New Roman" w:hAnsi="Times New Roman" w:cs="Times New Roman"/>
              </w:rPr>
              <w:t xml:space="preserve">z </w:t>
            </w:r>
            <w:proofErr w:type="spellStart"/>
            <w:r w:rsidRPr="00382945">
              <w:rPr>
                <w:rFonts w:ascii="Times New Roman" w:hAnsi="Times New Roman" w:cs="Times New Roman"/>
              </w:rPr>
              <w:t>późn</w:t>
            </w:r>
            <w:proofErr w:type="spellEnd"/>
            <w:r w:rsidRPr="00382945">
              <w:rPr>
                <w:rFonts w:ascii="Times New Roman" w:hAnsi="Times New Roman" w:cs="Times New Roman"/>
              </w:rPr>
              <w:t>. zm.).</w:t>
            </w:r>
          </w:p>
          <w:p w14:paraId="1B05EFD9" w14:textId="77777777" w:rsidR="001B02F6" w:rsidRPr="00382945" w:rsidRDefault="001B02F6" w:rsidP="00082AD0">
            <w:pPr>
              <w:pStyle w:val="Akapitzlist"/>
              <w:tabs>
                <w:tab w:val="left" w:pos="284"/>
              </w:tabs>
              <w:ind w:left="0"/>
              <w:jc w:val="both"/>
              <w:rPr>
                <w:rFonts w:ascii="Times New Roman" w:hAnsi="Times New Roman" w:cs="Times New Roman"/>
              </w:rPr>
            </w:pPr>
            <w:r w:rsidRPr="00382945">
              <w:rPr>
                <w:rFonts w:ascii="Times New Roman" w:hAnsi="Times New Roman" w:cs="Times New Roman"/>
              </w:rPr>
              <w:t xml:space="preserve">Oświadczam, że nie jestem wykonawcą: </w:t>
            </w:r>
          </w:p>
          <w:p w14:paraId="4DCF0863" w14:textId="77777777" w:rsidR="001B02F6" w:rsidRPr="008B31CB" w:rsidRDefault="001B02F6" w:rsidP="00CE4092">
            <w:pPr>
              <w:pStyle w:val="Akapitzlist"/>
              <w:tabs>
                <w:tab w:val="left" w:pos="284"/>
              </w:tabs>
              <w:ind w:left="22"/>
              <w:jc w:val="both"/>
              <w:rPr>
                <w:rFonts w:ascii="Times New Roman" w:hAnsi="Times New Roman" w:cs="Times New Roman"/>
              </w:rPr>
            </w:pPr>
            <w:r w:rsidRPr="008B31CB">
              <w:rPr>
                <w:rFonts w:ascii="Times New Roman" w:hAnsi="Times New Roman" w:cs="Times New Roman"/>
              </w:rPr>
              <w:t>a)</w:t>
            </w:r>
            <w:r w:rsidRPr="008B31CB">
              <w:rPr>
                <w:rFonts w:ascii="Times New Roman" w:hAnsi="Times New Roman" w:cs="Times New Roman"/>
              </w:rPr>
              <w:tab/>
              <w:t xml:space="preserve"> wymienion</w:t>
            </w:r>
            <w:r>
              <w:rPr>
                <w:rFonts w:ascii="Times New Roman" w:hAnsi="Times New Roman" w:cs="Times New Roman"/>
              </w:rPr>
              <w:t>ym</w:t>
            </w:r>
            <w:r w:rsidRPr="008B31CB">
              <w:rPr>
                <w:rFonts w:ascii="Times New Roman" w:hAnsi="Times New Roman" w:cs="Times New Roman"/>
              </w:rPr>
              <w:t xml:space="preserve">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B31CB">
              <w:rPr>
                <w:rFonts w:ascii="Times New Roman" w:hAnsi="Times New Roman" w:cs="Times New Roman"/>
              </w:rPr>
              <w:t>Dz.Urz</w:t>
            </w:r>
            <w:proofErr w:type="spellEnd"/>
            <w:r w:rsidRPr="008B31CB">
              <w:rPr>
                <w:rFonts w:ascii="Times New Roman" w:hAnsi="Times New Roman" w:cs="Times New Roman"/>
              </w:rPr>
              <w:t>. UE L 78 z 17.03.2014 ze zm., dalej rozporządzenie 269/2014) albo wpisanego na listę na podstawie decyzji w sprawie wpisu na listę rozstrzygającej o zastosowaniu środka, o którym mowa w art. 1 pkt 3 w/w ustawy;</w:t>
            </w:r>
          </w:p>
          <w:p w14:paraId="1A818C6B" w14:textId="77777777" w:rsidR="001B02F6" w:rsidRPr="008B31CB" w:rsidRDefault="001B02F6" w:rsidP="00CE4092">
            <w:pPr>
              <w:pStyle w:val="Akapitzlist"/>
              <w:tabs>
                <w:tab w:val="left" w:pos="284"/>
              </w:tabs>
              <w:ind w:left="22"/>
              <w:jc w:val="both"/>
              <w:rPr>
                <w:rFonts w:ascii="Times New Roman" w:hAnsi="Times New Roman" w:cs="Times New Roman"/>
              </w:rPr>
            </w:pPr>
            <w:r w:rsidRPr="008B31CB">
              <w:rPr>
                <w:rFonts w:ascii="Times New Roman" w:hAnsi="Times New Roman" w:cs="Times New Roman"/>
              </w:rPr>
              <w:t>b)</w:t>
            </w:r>
            <w:r w:rsidRPr="008B31CB">
              <w:rPr>
                <w:rFonts w:ascii="Times New Roman" w:hAnsi="Times New Roman" w:cs="Times New Roman"/>
              </w:rPr>
              <w:tab/>
              <w:t xml:space="preserve"> którego beneficjentem rzeczywistym w rozumieniu ustawy z dnia 1 marca 2018r.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F49F2A" w14:textId="77777777" w:rsidR="001B02F6" w:rsidRPr="008B31CB" w:rsidRDefault="001B02F6" w:rsidP="00CE4092">
            <w:pPr>
              <w:pStyle w:val="Akapitzlist"/>
              <w:tabs>
                <w:tab w:val="left" w:pos="284"/>
              </w:tabs>
              <w:spacing w:after="0"/>
              <w:ind w:left="22"/>
              <w:jc w:val="both"/>
              <w:rPr>
                <w:rFonts w:ascii="Times New Roman" w:hAnsi="Times New Roman" w:cs="Times New Roman"/>
              </w:rPr>
            </w:pPr>
            <w:r w:rsidRPr="008B31CB">
              <w:rPr>
                <w:rFonts w:ascii="Times New Roman" w:hAnsi="Times New Roman" w:cs="Times New Roman"/>
              </w:rPr>
              <w:t>c)</w:t>
            </w:r>
            <w:r w:rsidRPr="008B31CB">
              <w:rPr>
                <w:rFonts w:ascii="Times New Roman" w:hAnsi="Times New Roman" w:cs="Times New Roman"/>
              </w:rPr>
              <w:tab/>
              <w:t xml:space="preserve">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1B02F6" w:rsidRPr="00382945" w14:paraId="300F0477" w14:textId="77777777" w:rsidTr="001B02F6">
        <w:tc>
          <w:tcPr>
            <w:tcW w:w="10456" w:type="dxa"/>
          </w:tcPr>
          <w:p w14:paraId="6AC883E0" w14:textId="77777777" w:rsidR="001B02F6" w:rsidRPr="00382945" w:rsidRDefault="001B02F6" w:rsidP="00CE4092">
            <w:pPr>
              <w:spacing w:after="0"/>
              <w:jc w:val="both"/>
              <w:rPr>
                <w:rFonts w:ascii="Times New Roman" w:hAnsi="Times New Roman" w:cs="Times New Roman"/>
              </w:rPr>
            </w:pPr>
            <w:r w:rsidRPr="00382945">
              <w:rPr>
                <w:rFonts w:ascii="Times New Roman" w:hAnsi="Times New Roman" w:cs="Times New Roman"/>
              </w:rPr>
              <w:t xml:space="preserve">Oświadczam, że nie jestem powiązany osobowo lub kapitałowo z Zamawiającym. </w:t>
            </w:r>
          </w:p>
          <w:p w14:paraId="29781FAA" w14:textId="77777777" w:rsidR="001B02F6" w:rsidRDefault="001B02F6" w:rsidP="00CE4092">
            <w:pPr>
              <w:spacing w:after="0"/>
              <w:jc w:val="both"/>
              <w:rPr>
                <w:rFonts w:ascii="Times New Roman" w:hAnsi="Times New Roman" w:cs="Times New Roman"/>
              </w:rPr>
            </w:pPr>
            <w:r w:rsidRPr="00382945">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6376D5"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a) uczestniczeniu w spółce jako wspólnik spółki cywilnej lub spółki osobowej,</w:t>
            </w:r>
          </w:p>
          <w:p w14:paraId="02D27418"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b) posiadaniu co najmniej 10% udziałów lub akcji, o ile niższy próg nie wynika z przepisów prawa,</w:t>
            </w:r>
          </w:p>
          <w:p w14:paraId="5EBC5E5D"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c) pełnieniu funkcji członka organu nadzorczego lub zarządzającego, prokurenta, pełnomocnika,</w:t>
            </w:r>
          </w:p>
          <w:p w14:paraId="7B7CECFD"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14:paraId="029C9050"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e) pozostawaniu we wspólnym pożyciu z wykonawcą, jego zastępcą prawnym lub członkami organów zarządzających lub organów nadzorczych wykonawców ubiegających się o udzielenie zamówienia</w:t>
            </w:r>
          </w:p>
          <w:p w14:paraId="4B58FDD7" w14:textId="77777777" w:rsidR="001B02F6" w:rsidRPr="00382945" w:rsidRDefault="001B02F6" w:rsidP="00082AD0">
            <w:pPr>
              <w:spacing w:after="0"/>
              <w:jc w:val="both"/>
              <w:rPr>
                <w:rFonts w:ascii="Times New Roman" w:hAnsi="Times New Roman" w:cs="Times New Roman"/>
              </w:rPr>
            </w:pPr>
            <w:r w:rsidRPr="008B31CB">
              <w:rPr>
                <w:rFonts w:ascii="Times New Roman" w:hAnsi="Times New Roman" w:cs="Times New Roman"/>
              </w:rPr>
              <w:t>f) pozostawaniu w takim stosunku prawnym lub faktycznym, że istnieje uzasadniona wątpliwość co do ich bezstronności lub niezależności w związku z postępowaniem o udzielenie zamówienia.</w:t>
            </w:r>
          </w:p>
        </w:tc>
      </w:tr>
      <w:tr w:rsidR="001B02F6" w:rsidRPr="00382945" w14:paraId="4DCB3F4B" w14:textId="77777777" w:rsidTr="001B02F6">
        <w:trPr>
          <w:trHeight w:val="835"/>
        </w:trPr>
        <w:tc>
          <w:tcPr>
            <w:tcW w:w="10456" w:type="dxa"/>
          </w:tcPr>
          <w:p w14:paraId="4B2B0E2A" w14:textId="77777777" w:rsidR="001B02F6" w:rsidRPr="00382945" w:rsidRDefault="001B02F6" w:rsidP="001B02F6">
            <w:pPr>
              <w:spacing w:after="0"/>
              <w:jc w:val="both"/>
              <w:rPr>
                <w:rFonts w:ascii="Times New Roman" w:hAnsi="Times New Roman" w:cs="Times New Roman"/>
              </w:rPr>
            </w:pPr>
            <w:r w:rsidRPr="00382945">
              <w:rPr>
                <w:rFonts w:ascii="Times New Roman" w:hAnsi="Times New Roman" w:cs="Times New Roman"/>
              </w:rPr>
              <w:t xml:space="preserve">Oświadczam, że wszystkie informacje podane w powyższych oświadczeniach są aktualne </w:t>
            </w:r>
            <w:r w:rsidRPr="00382945">
              <w:rPr>
                <w:rFonts w:ascii="Times New Roman" w:hAnsi="Times New Roman" w:cs="Times New Roman"/>
              </w:rPr>
              <w:br/>
              <w:t>i zgodne z prawdą oraz zostały przedstawione z pełną świadomością konsekwencji wprowadzenia zamawiającego w błąd przy przedstawianiu informacji.</w:t>
            </w:r>
          </w:p>
        </w:tc>
      </w:tr>
    </w:tbl>
    <w:p w14:paraId="0639EB9E" w14:textId="0ED8D8A3" w:rsidR="001B02F6" w:rsidRPr="001B02F6" w:rsidRDefault="001B02F6" w:rsidP="001B02F6">
      <w:pPr>
        <w:tabs>
          <w:tab w:val="left" w:pos="7290"/>
        </w:tabs>
        <w:ind w:left="5664"/>
        <w:rPr>
          <w:rFonts w:ascii="Times New Roman" w:eastAsia="Calibri" w:hAnsi="Times New Roman" w:cs="Times New Roman"/>
          <w:sz w:val="20"/>
          <w:szCs w:val="20"/>
        </w:rPr>
      </w:pPr>
      <w:r w:rsidRPr="001B02F6">
        <w:rPr>
          <w:rFonts w:ascii="Times New Roman" w:eastAsia="Calibri" w:hAnsi="Times New Roman" w:cs="Times New Roman"/>
          <w:sz w:val="20"/>
          <w:szCs w:val="20"/>
        </w:rPr>
        <w:t>…………………………………………</w:t>
      </w:r>
    </w:p>
    <w:p w14:paraId="41AE0E0B" w14:textId="3DD6E9FA" w:rsidR="001B02F6" w:rsidRPr="007E509E" w:rsidRDefault="001B02F6" w:rsidP="007E509E">
      <w:pPr>
        <w:tabs>
          <w:tab w:val="left" w:pos="7290"/>
        </w:tabs>
        <w:ind w:left="6946"/>
        <w:rPr>
          <w:rFonts w:ascii="Times New Roman" w:eastAsia="Calibri" w:hAnsi="Times New Roman" w:cs="Times New Roman"/>
          <w:iCs/>
          <w:sz w:val="20"/>
          <w:szCs w:val="20"/>
        </w:rPr>
      </w:pPr>
      <w:r w:rsidRPr="001B02F6">
        <w:rPr>
          <w:rFonts w:ascii="Times New Roman" w:eastAsia="Calibri" w:hAnsi="Times New Roman" w:cs="Times New Roman"/>
          <w:iCs/>
          <w:sz w:val="20"/>
          <w:szCs w:val="20"/>
        </w:rPr>
        <w:t xml:space="preserve">podpis </w:t>
      </w:r>
    </w:p>
    <w:p w14:paraId="17023E5C" w14:textId="77777777" w:rsidR="001B02F6" w:rsidRPr="001B02F6" w:rsidRDefault="001B02F6" w:rsidP="001B02F6">
      <w:pPr>
        <w:widowControl w:val="0"/>
        <w:autoSpaceDE w:val="0"/>
        <w:autoSpaceDN w:val="0"/>
        <w:spacing w:after="0" w:line="240" w:lineRule="auto"/>
        <w:jc w:val="right"/>
        <w:rPr>
          <w:rFonts w:ascii="Times New Roman" w:eastAsia="Times New Roman" w:hAnsi="Times New Roman" w:cs="Times New Roman"/>
          <w:b/>
          <w:iCs/>
          <w:lang w:eastAsia="ar-SA"/>
        </w:rPr>
      </w:pPr>
      <w:bookmarkStart w:id="2" w:name="_Hlk169169123"/>
      <w:r w:rsidRPr="001B02F6">
        <w:rPr>
          <w:rFonts w:ascii="Times New Roman" w:eastAsia="Times New Roman" w:hAnsi="Times New Roman" w:cs="Times New Roman"/>
          <w:b/>
          <w:iCs/>
          <w:lang w:eastAsia="ar-SA"/>
        </w:rPr>
        <w:lastRenderedPageBreak/>
        <w:t>Załącznik nr 3 do zapytania ofertowego</w:t>
      </w:r>
    </w:p>
    <w:bookmarkEnd w:id="2"/>
    <w:p w14:paraId="4C1EFCE7" w14:textId="77777777" w:rsidR="001B02F6" w:rsidRDefault="001B02F6" w:rsidP="001B02F6">
      <w:pPr>
        <w:widowControl w:val="0"/>
        <w:suppressAutoHyphens/>
        <w:autoSpaceDE w:val="0"/>
        <w:autoSpaceDN w:val="0"/>
        <w:spacing w:after="0" w:line="240" w:lineRule="auto"/>
        <w:jc w:val="right"/>
        <w:rPr>
          <w:rFonts w:ascii="Times New Roman" w:eastAsia="Arial" w:hAnsi="Times New Roman" w:cs="Times New Roman"/>
          <w:b/>
          <w:bCs/>
        </w:rPr>
      </w:pPr>
      <w:r w:rsidRPr="001B02F6">
        <w:rPr>
          <w:rFonts w:ascii="Times New Roman" w:eastAsia="Arial" w:hAnsi="Times New Roman" w:cs="Times New Roman"/>
          <w:b/>
          <w:bCs/>
        </w:rPr>
        <w:t xml:space="preserve">Projektowane postanowienia umowy </w:t>
      </w:r>
    </w:p>
    <w:p w14:paraId="002962DD" w14:textId="77777777" w:rsidR="001B02F6" w:rsidRPr="001B02F6" w:rsidRDefault="001B02F6" w:rsidP="001B02F6">
      <w:pPr>
        <w:widowControl w:val="0"/>
        <w:suppressAutoHyphens/>
        <w:autoSpaceDE w:val="0"/>
        <w:autoSpaceDN w:val="0"/>
        <w:spacing w:after="0" w:line="240" w:lineRule="auto"/>
        <w:jc w:val="right"/>
        <w:rPr>
          <w:rFonts w:ascii="Times New Roman" w:eastAsia="Arial" w:hAnsi="Times New Roman" w:cs="Times New Roman"/>
          <w:b/>
          <w:bCs/>
        </w:rPr>
      </w:pPr>
    </w:p>
    <w:p w14:paraId="59AE5060" w14:textId="77777777" w:rsidR="001B02F6" w:rsidRPr="001B02F6" w:rsidRDefault="001B02F6" w:rsidP="001B02F6">
      <w:pPr>
        <w:suppressAutoHyphens/>
        <w:jc w:val="center"/>
        <w:rPr>
          <w:rFonts w:ascii="Times New Roman" w:eastAsia="Times New Roman" w:hAnsi="Times New Roman" w:cs="Times New Roman"/>
          <w:b/>
          <w:lang w:eastAsia="ar-SA"/>
        </w:rPr>
      </w:pPr>
      <w:r w:rsidRPr="001B02F6">
        <w:rPr>
          <w:rFonts w:ascii="Times New Roman" w:eastAsia="Times New Roman" w:hAnsi="Times New Roman" w:cs="Times New Roman"/>
          <w:b/>
          <w:lang w:eastAsia="ar-SA"/>
        </w:rPr>
        <w:t>Umowa nr ………/2025/SP04iPM18</w:t>
      </w:r>
    </w:p>
    <w:p w14:paraId="0F4E5958" w14:textId="77777777" w:rsidR="001B02F6" w:rsidRPr="001B02F6" w:rsidRDefault="001B02F6" w:rsidP="001B02F6">
      <w:pPr>
        <w:suppressAutoHyphens/>
        <w:jc w:val="center"/>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zawarta w dniu …………</w:t>
      </w:r>
      <w:proofErr w:type="gramStart"/>
      <w:r w:rsidRPr="001B02F6">
        <w:rPr>
          <w:rFonts w:ascii="Times New Roman" w:eastAsia="Times New Roman" w:hAnsi="Times New Roman" w:cs="Times New Roman"/>
          <w:lang w:eastAsia="ar-SA"/>
        </w:rPr>
        <w:t>…….</w:t>
      </w:r>
      <w:proofErr w:type="gramEnd"/>
      <w:r w:rsidRPr="001B02F6">
        <w:rPr>
          <w:rFonts w:ascii="Times New Roman" w:eastAsia="Times New Roman" w:hAnsi="Times New Roman" w:cs="Times New Roman"/>
          <w:lang w:eastAsia="ar-SA"/>
        </w:rPr>
        <w:t>. r. w Toruniu pomiędzy:</w:t>
      </w:r>
    </w:p>
    <w:p w14:paraId="0DD22634" w14:textId="77777777"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b/>
          <w:lang w:eastAsia="ar-SA"/>
        </w:rPr>
        <w:t>Gminą Miasta Toruń z siedzibą w Toruniu</w:t>
      </w:r>
      <w:r w:rsidRPr="001B02F6">
        <w:rPr>
          <w:rFonts w:ascii="Times New Roman" w:eastAsia="Times New Roman" w:hAnsi="Times New Roman" w:cs="Times New Roman"/>
          <w:lang w:eastAsia="ar-SA"/>
        </w:rPr>
        <w:t xml:space="preserve">, ul. Wały gen. Sikorskiego 8, 87-100 Toruń, </w:t>
      </w:r>
      <w:r w:rsidRPr="001B02F6">
        <w:rPr>
          <w:rFonts w:ascii="Times New Roman" w:eastAsia="Times New Roman" w:hAnsi="Times New Roman" w:cs="Times New Roman"/>
          <w:lang w:eastAsia="ar-SA"/>
        </w:rPr>
        <w:br/>
        <w:t xml:space="preserve">NIP: 879-000-10-14, działającą poprzez: </w:t>
      </w:r>
    </w:p>
    <w:p w14:paraId="52104865" w14:textId="397CE72C"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Toruńskie Centrum Usług Wspólnych, ul. Plac Św. Katarzyny 9, 87-100 Toruń, </w:t>
      </w:r>
      <w:r w:rsidRPr="001B02F6">
        <w:rPr>
          <w:rFonts w:ascii="Times New Roman" w:eastAsia="Times New Roman" w:hAnsi="Times New Roman" w:cs="Times New Roman"/>
          <w:lang w:eastAsia="ar-SA"/>
        </w:rPr>
        <w:br/>
        <w:t>reprezentowaną przez Łukasza Nowaka – Dyrektora TCUW</w:t>
      </w:r>
    </w:p>
    <w:p w14:paraId="55B62AAC" w14:textId="77777777"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zwaną dalej </w:t>
      </w:r>
      <w:r w:rsidRPr="001B02F6">
        <w:rPr>
          <w:rFonts w:ascii="Times New Roman" w:eastAsia="Times New Roman" w:hAnsi="Times New Roman" w:cs="Times New Roman"/>
          <w:b/>
          <w:lang w:eastAsia="ar-SA"/>
        </w:rPr>
        <w:t>Zamawiającym</w:t>
      </w:r>
      <w:r w:rsidRPr="001B02F6">
        <w:rPr>
          <w:rFonts w:ascii="Times New Roman" w:eastAsia="Times New Roman" w:hAnsi="Times New Roman" w:cs="Times New Roman"/>
          <w:lang w:eastAsia="ar-SA"/>
        </w:rPr>
        <w:t>,</w:t>
      </w:r>
    </w:p>
    <w:p w14:paraId="488FFC79"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a</w:t>
      </w:r>
    </w:p>
    <w:p w14:paraId="56D58EB0" w14:textId="745AC34F" w:rsidR="001B02F6" w:rsidRPr="001B02F6" w:rsidRDefault="001B02F6" w:rsidP="00AD376F">
      <w:pPr>
        <w:suppressAutoHyphens/>
        <w:spacing w:after="0"/>
        <w:jc w:val="both"/>
        <w:rPr>
          <w:rFonts w:ascii="Times New Roman" w:eastAsia="Times New Roman" w:hAnsi="Times New Roman" w:cs="Times New Roman"/>
          <w:bCs/>
          <w:lang w:eastAsia="ar-SA"/>
        </w:rPr>
      </w:pPr>
      <w:r w:rsidRPr="001B02F6">
        <w:rPr>
          <w:rFonts w:ascii="Times New Roman" w:eastAsia="Times New Roman" w:hAnsi="Times New Roman" w:cs="Times New Roman"/>
          <w:bCs/>
          <w:lang w:eastAsia="ar-SA"/>
        </w:rPr>
        <w:t>…………………………………………………</w:t>
      </w:r>
    </w:p>
    <w:p w14:paraId="59CFE2E2"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reprezentowanym/ą przez: </w:t>
      </w:r>
    </w:p>
    <w:p w14:paraId="173FD5FD"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w:t>
      </w:r>
    </w:p>
    <w:p w14:paraId="0701153E"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zwanym/</w:t>
      </w:r>
      <w:proofErr w:type="spellStart"/>
      <w:r w:rsidRPr="001B02F6">
        <w:rPr>
          <w:rFonts w:ascii="Times New Roman" w:eastAsia="Times New Roman" w:hAnsi="Times New Roman" w:cs="Times New Roman"/>
          <w:lang w:eastAsia="ar-SA"/>
        </w:rPr>
        <w:t>ną</w:t>
      </w:r>
      <w:proofErr w:type="spellEnd"/>
      <w:r w:rsidRPr="001B02F6">
        <w:rPr>
          <w:rFonts w:ascii="Times New Roman" w:eastAsia="Times New Roman" w:hAnsi="Times New Roman" w:cs="Times New Roman"/>
          <w:lang w:eastAsia="ar-SA"/>
        </w:rPr>
        <w:t xml:space="preserve"> dalej </w:t>
      </w:r>
      <w:r w:rsidRPr="001B02F6">
        <w:rPr>
          <w:rFonts w:ascii="Times New Roman" w:eastAsia="Times New Roman" w:hAnsi="Times New Roman" w:cs="Times New Roman"/>
          <w:b/>
          <w:lang w:eastAsia="ar-SA"/>
        </w:rPr>
        <w:t>Wykonawcą</w:t>
      </w:r>
    </w:p>
    <w:p w14:paraId="4F98A631" w14:textId="77777777" w:rsidR="001B02F6" w:rsidRPr="001B02F6" w:rsidRDefault="001B02F6" w:rsidP="00AD376F">
      <w:pPr>
        <w:tabs>
          <w:tab w:val="left" w:pos="401"/>
          <w:tab w:val="center" w:pos="4536"/>
        </w:tabs>
        <w:adjustRightInd w:val="0"/>
        <w:spacing w:after="0"/>
        <w:jc w:val="both"/>
        <w:rPr>
          <w:rFonts w:ascii="Times New Roman" w:eastAsia="Times New Roman" w:hAnsi="Times New Roman" w:cs="Times New Roman"/>
          <w:lang w:eastAsia="ar-SA"/>
        </w:rPr>
      </w:pPr>
    </w:p>
    <w:p w14:paraId="7D741960" w14:textId="1579EB09" w:rsidR="001B02F6" w:rsidRPr="001B02F6" w:rsidRDefault="001B02F6" w:rsidP="001B02F6">
      <w:pPr>
        <w:tabs>
          <w:tab w:val="left" w:pos="401"/>
          <w:tab w:val="center" w:pos="4536"/>
        </w:tabs>
        <w:adjustRightInd w:val="0"/>
        <w:jc w:val="both"/>
        <w:rPr>
          <w:rFonts w:ascii="Times New Roman" w:hAnsi="Times New Roman" w:cs="Times New Roman"/>
          <w:b/>
          <w:i/>
          <w:lang w:eastAsia="ar-SA"/>
        </w:rPr>
      </w:pPr>
      <w:r w:rsidRPr="001B02F6">
        <w:rPr>
          <w:rFonts w:ascii="Times New Roman" w:eastAsia="Times New Roman" w:hAnsi="Times New Roman" w:cs="Times New Roman"/>
          <w:lang w:eastAsia="ar-SA"/>
        </w:rPr>
        <w:t xml:space="preserve">Niniejsza umowa została zawarta </w:t>
      </w:r>
      <w:r w:rsidRPr="00382945">
        <w:rPr>
          <w:rFonts w:ascii="Times New Roman" w:eastAsia="Times New Roman" w:hAnsi="Times New Roman" w:cs="Times New Roman"/>
          <w:lang w:eastAsia="ar-SA"/>
        </w:rPr>
        <w:t xml:space="preserve">w wyniku </w:t>
      </w:r>
      <w:r w:rsidRPr="00382945">
        <w:rPr>
          <w:rFonts w:ascii="Times New Roman" w:eastAsia="Times New Roman" w:hAnsi="Times New Roman" w:cs="Times New Roman"/>
          <w:color w:val="131313"/>
          <w:w w:val="105"/>
          <w:lang w:eastAsia="ar-SA"/>
        </w:rPr>
        <w:t xml:space="preserve">postępowania o udzielenie zamówienia publicznego </w:t>
      </w:r>
      <w:r w:rsidRPr="00382945">
        <w:rPr>
          <w:rFonts w:ascii="Times New Roman" w:eastAsia="Times New Roman" w:hAnsi="Times New Roman" w:cs="Times New Roman"/>
          <w:b/>
          <w:bCs/>
          <w:color w:val="131313"/>
          <w:w w:val="105"/>
          <w:lang w:eastAsia="ar-SA"/>
        </w:rPr>
        <w:t xml:space="preserve">nr </w:t>
      </w:r>
      <w:r>
        <w:rPr>
          <w:rFonts w:ascii="Times New Roman" w:eastAsia="Times New Roman" w:hAnsi="Times New Roman" w:cs="Times New Roman"/>
          <w:b/>
          <w:bCs/>
          <w:color w:val="131313"/>
          <w:w w:val="105"/>
          <w:lang w:eastAsia="ar-SA"/>
        </w:rPr>
        <w:t>6</w:t>
      </w:r>
      <w:r w:rsidRPr="00382945">
        <w:rPr>
          <w:rFonts w:ascii="Times New Roman" w:eastAsia="Times New Roman" w:hAnsi="Times New Roman" w:cs="Times New Roman"/>
          <w:b/>
          <w:bCs/>
          <w:color w:val="131313"/>
          <w:w w:val="105"/>
          <w:lang w:eastAsia="ar-SA"/>
        </w:rPr>
        <w:t>/202</w:t>
      </w:r>
      <w:r>
        <w:rPr>
          <w:rFonts w:ascii="Times New Roman" w:eastAsia="Times New Roman" w:hAnsi="Times New Roman" w:cs="Times New Roman"/>
          <w:b/>
          <w:bCs/>
          <w:color w:val="131313"/>
          <w:w w:val="105"/>
          <w:lang w:eastAsia="ar-SA"/>
        </w:rPr>
        <w:t>5</w:t>
      </w:r>
      <w:r w:rsidRPr="00382945">
        <w:rPr>
          <w:rFonts w:ascii="Times New Roman" w:eastAsia="Times New Roman" w:hAnsi="Times New Roman" w:cs="Times New Roman"/>
          <w:color w:val="131313"/>
          <w:w w:val="105"/>
          <w:lang w:eastAsia="ar-SA"/>
        </w:rPr>
        <w:t xml:space="preserve"> </w:t>
      </w:r>
      <w:r w:rsidRPr="00382945">
        <w:rPr>
          <w:rFonts w:ascii="Times New Roman" w:eastAsia="Arial" w:hAnsi="Times New Roman" w:cs="Times New Roman"/>
          <w:color w:val="131313"/>
          <w:w w:val="105"/>
        </w:rPr>
        <w:t xml:space="preserve">prowadzonego w trybie zapytania ofertowego </w:t>
      </w:r>
      <w:bookmarkStart w:id="3" w:name="_Hlk104194066"/>
      <w:r w:rsidRPr="00382945">
        <w:rPr>
          <w:rFonts w:ascii="Times New Roman" w:eastAsia="Times New Roman" w:hAnsi="Times New Roman" w:cs="Times New Roman"/>
          <w:color w:val="131313"/>
          <w:w w:val="105"/>
          <w:lang w:eastAsia="ar-SA"/>
        </w:rPr>
        <w:t>na</w:t>
      </w:r>
      <w:bookmarkEnd w:id="3"/>
      <w:r w:rsidRPr="001B02F6">
        <w:rPr>
          <w:rFonts w:ascii="Times New Roman" w:eastAsia="Times New Roman" w:hAnsi="Times New Roman" w:cs="Times New Roman"/>
          <w:color w:val="131313"/>
          <w:w w:val="105"/>
          <w:lang w:eastAsia="ar-SA"/>
        </w:rPr>
        <w:t xml:space="preserve"> </w:t>
      </w:r>
      <w:r w:rsidRPr="001B02F6">
        <w:rPr>
          <w:rFonts w:ascii="Times New Roman" w:hAnsi="Times New Roman" w:cs="Times New Roman"/>
          <w:b/>
          <w:i/>
          <w:lang w:eastAsia="ar-SA"/>
        </w:rPr>
        <w:t xml:space="preserve">dostawę wyposażenia dla </w:t>
      </w:r>
      <w:bookmarkStart w:id="4" w:name="_Hlk198898406"/>
      <w:r w:rsidRPr="001B02F6">
        <w:rPr>
          <w:rFonts w:ascii="Times New Roman" w:hAnsi="Times New Roman" w:cs="Times New Roman"/>
          <w:b/>
          <w:i/>
          <w:lang w:eastAsia="ar-SA"/>
        </w:rPr>
        <w:t>oddziałów Przedszkola Miejskiego Nr 18 w Toruniu</w:t>
      </w:r>
      <w:bookmarkEnd w:id="4"/>
      <w:r w:rsidRPr="001B02F6">
        <w:rPr>
          <w:rFonts w:ascii="Times New Roman" w:hAnsi="Times New Roman" w:cs="Times New Roman"/>
          <w:b/>
          <w:i/>
          <w:lang w:eastAsia="ar-SA"/>
        </w:rPr>
        <w:t xml:space="preserve"> w zakresie dostawy </w:t>
      </w:r>
      <w:r>
        <w:rPr>
          <w:rFonts w:ascii="Times New Roman" w:hAnsi="Times New Roman" w:cs="Times New Roman"/>
          <w:b/>
          <w:i/>
          <w:lang w:eastAsia="ar-SA"/>
        </w:rPr>
        <w:t>piaskownicy</w:t>
      </w:r>
      <w:r w:rsidRPr="001B02F6">
        <w:rPr>
          <w:rFonts w:ascii="Times New Roman" w:hAnsi="Times New Roman" w:cs="Times New Roman"/>
          <w:b/>
          <w:i/>
          <w:lang w:eastAsia="ar-SA"/>
        </w:rPr>
        <w:t>.</w:t>
      </w:r>
    </w:p>
    <w:p w14:paraId="69FE6A10"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Przedmiot Umowy</w:t>
      </w:r>
    </w:p>
    <w:p w14:paraId="0C283D5D"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575B82E4" w14:textId="02469B73" w:rsidR="001B02F6" w:rsidRPr="001B02F6" w:rsidRDefault="001B02F6" w:rsidP="001B02F6">
      <w:pPr>
        <w:pStyle w:val="NormalnyWeb"/>
        <w:numPr>
          <w:ilvl w:val="0"/>
          <w:numId w:val="24"/>
        </w:numPr>
        <w:spacing w:before="0" w:beforeAutospacing="0" w:after="0" w:afterAutospacing="0"/>
        <w:jc w:val="both"/>
        <w:rPr>
          <w:bCs/>
          <w:sz w:val="22"/>
          <w:szCs w:val="22"/>
          <w:lang w:eastAsia="ar-SA"/>
        </w:rPr>
      </w:pPr>
      <w:r w:rsidRPr="001B02F6">
        <w:rPr>
          <w:sz w:val="22"/>
          <w:szCs w:val="22"/>
        </w:rPr>
        <w:t xml:space="preserve">Zamawiający zleca, a Wykonawca zobowiązuje się do zrealizowania </w:t>
      </w:r>
      <w:bookmarkStart w:id="5" w:name="_Hlk72327392"/>
      <w:r w:rsidRPr="001B02F6">
        <w:rPr>
          <w:sz w:val="22"/>
          <w:szCs w:val="22"/>
        </w:rPr>
        <w:t xml:space="preserve">dostawy </w:t>
      </w:r>
      <w:bookmarkStart w:id="6" w:name="_Hlk72327407"/>
      <w:bookmarkEnd w:id="5"/>
      <w:r>
        <w:rPr>
          <w:sz w:val="22"/>
          <w:szCs w:val="22"/>
        </w:rPr>
        <w:t>piaskownicy dla</w:t>
      </w:r>
      <w:r w:rsidRPr="001B02F6">
        <w:rPr>
          <w:sz w:val="22"/>
          <w:szCs w:val="22"/>
        </w:rPr>
        <w:t xml:space="preserve"> oddziałów Przedszkola Miejskiego Nr 18 w Toruniu</w:t>
      </w:r>
      <w:r>
        <w:rPr>
          <w:sz w:val="22"/>
          <w:szCs w:val="22"/>
        </w:rPr>
        <w:t>.</w:t>
      </w:r>
    </w:p>
    <w:p w14:paraId="6CB943E9" w14:textId="78DAF6DB" w:rsidR="001B02F6" w:rsidRPr="001B02F6" w:rsidRDefault="001B02F6" w:rsidP="001B02F6">
      <w:pPr>
        <w:pStyle w:val="NormalnyWeb"/>
        <w:numPr>
          <w:ilvl w:val="0"/>
          <w:numId w:val="24"/>
        </w:numPr>
        <w:spacing w:before="0" w:beforeAutospacing="0" w:after="0" w:afterAutospacing="0"/>
        <w:jc w:val="both"/>
        <w:rPr>
          <w:bCs/>
          <w:sz w:val="22"/>
          <w:szCs w:val="22"/>
        </w:rPr>
      </w:pPr>
      <w:r w:rsidRPr="001B02F6">
        <w:rPr>
          <w:bCs/>
          <w:sz w:val="22"/>
          <w:szCs w:val="22"/>
        </w:rPr>
        <w:t>Specyfikacja techniczna oraz opis parametrów techniczno-eksploatacyjnych znajduje się w </w:t>
      </w:r>
      <w:r w:rsidR="00A11D80">
        <w:rPr>
          <w:bCs/>
          <w:sz w:val="22"/>
          <w:szCs w:val="22"/>
        </w:rPr>
        <w:t>zapytaniu ofertowym</w:t>
      </w:r>
      <w:r w:rsidRPr="001B02F6">
        <w:rPr>
          <w:bCs/>
          <w:sz w:val="22"/>
          <w:szCs w:val="22"/>
        </w:rPr>
        <w:t xml:space="preserve"> oraz Ofercie wykonawcy, stanowiących odpowiednio załączniki nr 1 oraz 2 do umowy.</w:t>
      </w:r>
    </w:p>
    <w:bookmarkEnd w:id="6"/>
    <w:p w14:paraId="1A6F3A35" w14:textId="77777777" w:rsidR="001B02F6" w:rsidRP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Wykonawca zrealizuje przedmiot zamówienia, zgodnie z obowiązującymi przepisami i normami.</w:t>
      </w:r>
    </w:p>
    <w:p w14:paraId="3818C0C5" w14:textId="77777777" w:rsidR="001B02F6" w:rsidRP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Przedmiot umowy musi spełniać wymogi i normy bezpieczeństwa użytkownika oraz posiadać wszelkie wymagane atesty i certyfikaty na podstawie obowiązujących w tym zakresie przepisów prawa, dopuszczające do użytkowania na terenie RP.</w:t>
      </w:r>
    </w:p>
    <w:p w14:paraId="5584820C" w14:textId="3A6F616F" w:rsid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Dostarczony przedmiot umowy musi być fabrycznie nowy, nieużywany, sprawny i nie może być przedmiotem praw ani zobowiązań osób trzecich, musi pochodzić z oficjalnych kanałów dystrybucji.</w:t>
      </w:r>
    </w:p>
    <w:p w14:paraId="4DBD6EE6" w14:textId="77777777" w:rsidR="00A11D80" w:rsidRPr="00A11D80" w:rsidRDefault="00A11D80" w:rsidP="00A11D80">
      <w:pPr>
        <w:pStyle w:val="NormalnyWeb"/>
        <w:spacing w:before="0" w:beforeAutospacing="0" w:after="0" w:afterAutospacing="0"/>
        <w:ind w:left="390"/>
        <w:jc w:val="both"/>
        <w:rPr>
          <w:sz w:val="22"/>
          <w:szCs w:val="22"/>
        </w:rPr>
      </w:pPr>
    </w:p>
    <w:p w14:paraId="577DE06C"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Wynagrodzenie</w:t>
      </w:r>
    </w:p>
    <w:p w14:paraId="2A9A0365"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131775D0" w14:textId="77777777" w:rsidR="001B02F6" w:rsidRPr="001B02F6" w:rsidRDefault="001B02F6" w:rsidP="001B02F6">
      <w:pPr>
        <w:pStyle w:val="NormalnyWeb"/>
        <w:numPr>
          <w:ilvl w:val="0"/>
          <w:numId w:val="26"/>
        </w:numPr>
        <w:spacing w:before="0" w:beforeAutospacing="0" w:after="0" w:afterAutospacing="0"/>
        <w:ind w:left="426" w:hanging="426"/>
        <w:jc w:val="both"/>
        <w:rPr>
          <w:b/>
          <w:bCs/>
          <w:sz w:val="22"/>
          <w:szCs w:val="22"/>
        </w:rPr>
      </w:pPr>
      <w:r w:rsidRPr="001B02F6">
        <w:rPr>
          <w:sz w:val="22"/>
          <w:szCs w:val="22"/>
        </w:rPr>
        <w:t xml:space="preserve">Ustala się wynagrodzenie ryczałtowe Wykonawcy zgodnie z ceną ofertową w wysokości </w:t>
      </w:r>
      <w:r w:rsidRPr="001B02F6">
        <w:rPr>
          <w:b/>
          <w:bCs/>
          <w:sz w:val="22"/>
          <w:szCs w:val="22"/>
        </w:rPr>
        <w:t>…………</w:t>
      </w:r>
      <w:proofErr w:type="gramStart"/>
      <w:r w:rsidRPr="001B02F6">
        <w:rPr>
          <w:b/>
          <w:bCs/>
          <w:sz w:val="22"/>
          <w:szCs w:val="22"/>
        </w:rPr>
        <w:t>…….</w:t>
      </w:r>
      <w:proofErr w:type="gramEnd"/>
      <w:r w:rsidRPr="001B02F6">
        <w:rPr>
          <w:b/>
          <w:bCs/>
          <w:sz w:val="22"/>
          <w:szCs w:val="22"/>
        </w:rPr>
        <w:t>. zł (słownie: ……………………</w:t>
      </w:r>
      <w:proofErr w:type="gramStart"/>
      <w:r w:rsidRPr="001B02F6">
        <w:rPr>
          <w:b/>
          <w:bCs/>
          <w:sz w:val="22"/>
          <w:szCs w:val="22"/>
        </w:rPr>
        <w:t>…….</w:t>
      </w:r>
      <w:proofErr w:type="gramEnd"/>
      <w:r w:rsidRPr="001B02F6">
        <w:rPr>
          <w:b/>
          <w:bCs/>
          <w:sz w:val="22"/>
          <w:szCs w:val="22"/>
        </w:rPr>
        <w:t xml:space="preserve">. zł). </w:t>
      </w:r>
    </w:p>
    <w:p w14:paraId="060F7998" w14:textId="77777777" w:rsidR="001B02F6" w:rsidRPr="001B02F6" w:rsidRDefault="001B02F6" w:rsidP="001B02F6">
      <w:pPr>
        <w:pStyle w:val="NormalnyWeb"/>
        <w:numPr>
          <w:ilvl w:val="0"/>
          <w:numId w:val="26"/>
        </w:numPr>
        <w:spacing w:before="0" w:beforeAutospacing="0" w:after="0" w:afterAutospacing="0"/>
        <w:ind w:left="426" w:hanging="426"/>
        <w:jc w:val="both"/>
        <w:rPr>
          <w:sz w:val="22"/>
          <w:szCs w:val="22"/>
        </w:rPr>
      </w:pPr>
      <w:r w:rsidRPr="001B02F6">
        <w:rPr>
          <w:sz w:val="22"/>
          <w:szCs w:val="22"/>
        </w:rPr>
        <w:t>Wynagrodzenie zawiera wartość przedmiotu dostawy, montażu, podatek VAT, koszt transportu.</w:t>
      </w:r>
      <w:r w:rsidRPr="001B02F6">
        <w:rPr>
          <w:bCs/>
          <w:sz w:val="22"/>
          <w:szCs w:val="22"/>
        </w:rPr>
        <w:t xml:space="preserve"> Wykonawcy nie należy się żadne dodatkowe wynagrodzenie.</w:t>
      </w:r>
    </w:p>
    <w:p w14:paraId="7C66C0EF" w14:textId="77777777"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lang w:eastAsia="ar-SA"/>
        </w:rPr>
        <w:t xml:space="preserve">Wynagrodzenie płatne jest w terminie </w:t>
      </w:r>
      <w:r w:rsidRPr="001B02F6">
        <w:rPr>
          <w:rFonts w:ascii="Times New Roman" w:hAnsi="Times New Roman" w:cs="Times New Roman"/>
          <w:b/>
          <w:bCs/>
          <w:lang w:eastAsia="ar-SA"/>
        </w:rPr>
        <w:t>21 dni</w:t>
      </w:r>
      <w:r w:rsidRPr="001B02F6">
        <w:rPr>
          <w:rFonts w:ascii="Times New Roman" w:hAnsi="Times New Roman" w:cs="Times New Roman"/>
          <w:lang w:eastAsia="ar-SA"/>
        </w:rPr>
        <w:t>, licząc od dnia wystawienia przez Wykonawcę prawidłowej pod względem formalnym i materialnym faktury, na rachunek Wykonawcy wskazany na fakturze, przy czym strony ustalają, że za datę terminowej płatności uważa się datę obciążenia rachunku bankowego Zamawiającego.</w:t>
      </w:r>
    </w:p>
    <w:p w14:paraId="0D049DB1" w14:textId="0287AD6F"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color w:val="000000"/>
        </w:rPr>
        <w:t xml:space="preserve">Podstawą do wystawienia faktury będzie protokół bezusterkowego odbioru końcowego </w:t>
      </w:r>
      <w:r w:rsidRPr="001B02F6">
        <w:rPr>
          <w:rFonts w:ascii="Times New Roman" w:hAnsi="Times New Roman" w:cs="Times New Roman"/>
        </w:rPr>
        <w:t>w zakresie dostawy i montażu</w:t>
      </w:r>
      <w:r w:rsidR="00A11D80">
        <w:rPr>
          <w:rFonts w:ascii="Times New Roman" w:hAnsi="Times New Roman" w:cs="Times New Roman"/>
          <w:vertAlign w:val="superscript"/>
        </w:rPr>
        <w:t xml:space="preserve"> </w:t>
      </w:r>
      <w:r w:rsidRPr="001B02F6">
        <w:rPr>
          <w:rFonts w:ascii="Times New Roman" w:hAnsi="Times New Roman" w:cs="Times New Roman"/>
          <w:color w:val="000000"/>
        </w:rPr>
        <w:t>podpisany przez upoważnionego przedstawiciela Zamawiającego</w:t>
      </w:r>
      <w:r w:rsidRPr="001B02F6">
        <w:rPr>
          <w:rFonts w:ascii="Times New Roman" w:hAnsi="Times New Roman" w:cs="Times New Roman"/>
          <w:b/>
          <w:bCs/>
          <w:color w:val="000000"/>
        </w:rPr>
        <w:t>.</w:t>
      </w:r>
      <w:r w:rsidRPr="001B02F6">
        <w:rPr>
          <w:rFonts w:ascii="Times New Roman" w:hAnsi="Times New Roman" w:cs="Times New Roman"/>
          <w:color w:val="000000"/>
        </w:rPr>
        <w:t xml:space="preserve"> Do faktury Wykonawca dołączy kserokopię protokołu bezusterkowego odbioru końcowego </w:t>
      </w:r>
      <w:r w:rsidRPr="001B02F6">
        <w:rPr>
          <w:rFonts w:ascii="Times New Roman" w:hAnsi="Times New Roman" w:cs="Times New Roman"/>
        </w:rPr>
        <w:t>w zakresie dostawy i montażu</w:t>
      </w:r>
      <w:r w:rsidRPr="001B02F6">
        <w:rPr>
          <w:rFonts w:ascii="Times New Roman" w:hAnsi="Times New Roman" w:cs="Times New Roman"/>
          <w:color w:val="000000"/>
        </w:rPr>
        <w:t>.</w:t>
      </w:r>
    </w:p>
    <w:p w14:paraId="0522555D" w14:textId="77777777"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 xml:space="preserve">Wykonawca zgłosi przedstawicielowi Zamawiającego gotowość do odbioru w następujący sposób: wysyłając wiadomość mailową na </w:t>
      </w:r>
      <w:proofErr w:type="gramStart"/>
      <w:r w:rsidRPr="001B02F6">
        <w:rPr>
          <w:rFonts w:ascii="Times New Roman" w:hAnsi="Times New Roman" w:cs="Times New Roman"/>
          <w:snapToGrid w:val="0"/>
        </w:rPr>
        <w:t>adres:…</w:t>
      </w:r>
      <w:proofErr w:type="gramEnd"/>
      <w:r w:rsidRPr="001B02F6">
        <w:rPr>
          <w:rFonts w:ascii="Times New Roman" w:hAnsi="Times New Roman" w:cs="Times New Roman"/>
          <w:snapToGrid w:val="0"/>
        </w:rPr>
        <w:t>…………. lub kontaktując się telefonicznie na numer: ………….</w:t>
      </w:r>
    </w:p>
    <w:p w14:paraId="11317DE5" w14:textId="720973DC"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 xml:space="preserve">Jeżeli w toku czynności odbioru zostaną stwierdzone wady, to Zamawiający może odmówić odbioru, spisując odpowiedni protokół z zastrzeżeniami, </w:t>
      </w:r>
      <w:r w:rsidRPr="001B02F6">
        <w:rPr>
          <w:rFonts w:ascii="Times New Roman" w:eastAsia="Times New Roman" w:hAnsi="Times New Roman" w:cs="Times New Roman"/>
          <w:lang w:eastAsia="ar-SA"/>
        </w:rPr>
        <w:t xml:space="preserve">a Wykonawca zobowiązany będzie – w zależności od wyboru Zamawiającego – do wymiany wadliwego przedmiotu Umowy na wolny od wad bądź usunięcia wady w drodze naprawy, w terminie uzgodnionym przez Strony, nie dłuższym jednak niż 14 dni od dnia zgłoszenia wad. W przypadku stwierdzenia braków ilościowych Wykonawca zobowiązany jest do ich uzupełnienia w terminie </w:t>
      </w:r>
      <w:r w:rsidRPr="001B02F6">
        <w:rPr>
          <w:rFonts w:ascii="Times New Roman" w:eastAsia="Times New Roman" w:hAnsi="Times New Roman" w:cs="Times New Roman"/>
          <w:lang w:eastAsia="ar-SA"/>
        </w:rPr>
        <w:lastRenderedPageBreak/>
        <w:t>uzgodnionym przez strony, nie dłuższym niż 14 dni. Strony sporządzą odpowiednie adnotacje w protokole. Przez wadę rozumie się w szczególności jakąkolwiek niezgodność z opisem przedmiotu zamówienia. Zapisy niniejszego ustępu stosuje się aż do momentu podpisania bezusterkowego protokołu odbioru i montażu.</w:t>
      </w:r>
    </w:p>
    <w:p w14:paraId="32B77B01" w14:textId="77777777"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Obowiązek dokonania poprawek przez Wykonawcę lub wymiany wadliwego wyposażenia na nowe nie skutkuje wydłużeniem terminu wskazanego realizacji niniejszej Umowy.</w:t>
      </w:r>
    </w:p>
    <w:p w14:paraId="43F6B3C6" w14:textId="22B75E55"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color w:val="000000"/>
        </w:rPr>
        <w:t xml:space="preserve">Strony przyjmują za dzień wykonania przedmiotu umowy dzień bezusterkowego odbioru końcowego </w:t>
      </w:r>
      <w:r w:rsidRPr="001B02F6">
        <w:rPr>
          <w:rFonts w:ascii="Times New Roman" w:hAnsi="Times New Roman" w:cs="Times New Roman"/>
        </w:rPr>
        <w:t>w zakresie dostawy i montażu.</w:t>
      </w:r>
    </w:p>
    <w:p w14:paraId="5470BC08" w14:textId="52954F7D" w:rsidR="001B02F6" w:rsidRPr="00A11D80" w:rsidRDefault="001B02F6" w:rsidP="001B02F6">
      <w:pPr>
        <w:numPr>
          <w:ilvl w:val="0"/>
          <w:numId w:val="26"/>
        </w:numPr>
        <w:suppressAutoHyphens/>
        <w:spacing w:after="0" w:line="240" w:lineRule="auto"/>
        <w:ind w:left="426" w:hanging="426"/>
        <w:jc w:val="both"/>
        <w:rPr>
          <w:rFonts w:ascii="Times New Roman" w:hAnsi="Times New Roman" w:cs="Times New Roman"/>
          <w:lang w:eastAsia="ar-SA"/>
        </w:rPr>
      </w:pPr>
      <w:r w:rsidRPr="001B02F6">
        <w:rPr>
          <w:rFonts w:ascii="Times New Roman" w:eastAsia="Calibri" w:hAnsi="Times New Roman" w:cs="Times New Roman"/>
          <w:color w:val="000000"/>
          <w:lang w:eastAsia="pl-PL"/>
        </w:rPr>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 </w:t>
      </w:r>
    </w:p>
    <w:p w14:paraId="2AAE603E" w14:textId="77777777" w:rsidR="00A11D80" w:rsidRPr="00A11D80" w:rsidRDefault="00A11D80" w:rsidP="00A11D80">
      <w:pPr>
        <w:suppressAutoHyphens/>
        <w:spacing w:after="0" w:line="240" w:lineRule="auto"/>
        <w:ind w:left="426"/>
        <w:jc w:val="both"/>
        <w:rPr>
          <w:rFonts w:ascii="Times New Roman" w:hAnsi="Times New Roman" w:cs="Times New Roman"/>
          <w:lang w:eastAsia="ar-SA"/>
        </w:rPr>
      </w:pPr>
    </w:p>
    <w:p w14:paraId="03EA63FD"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Realizacja przedmiotu zamówienia</w:t>
      </w:r>
    </w:p>
    <w:p w14:paraId="5B9AD1F7"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520A95A9" w14:textId="41100FA9" w:rsidR="001B02F6" w:rsidRPr="001B02F6" w:rsidRDefault="001B02F6" w:rsidP="001B02F6">
      <w:pPr>
        <w:pStyle w:val="Akapitzlist"/>
        <w:numPr>
          <w:ilvl w:val="0"/>
          <w:numId w:val="27"/>
        </w:numPr>
        <w:suppressAutoHyphens/>
        <w:spacing w:after="0" w:line="240" w:lineRule="auto"/>
        <w:jc w:val="both"/>
        <w:rPr>
          <w:rFonts w:ascii="Times New Roman" w:hAnsi="Times New Roman" w:cs="Times New Roman"/>
        </w:rPr>
      </w:pPr>
      <w:r w:rsidRPr="001B02F6">
        <w:rPr>
          <w:rFonts w:ascii="Times New Roman" w:hAnsi="Times New Roman" w:cs="Times New Roman"/>
        </w:rPr>
        <w:t>Miejscem dostawy przedmiotu umowy jest</w:t>
      </w:r>
      <w:r w:rsidR="00A11D80">
        <w:rPr>
          <w:rFonts w:ascii="Times New Roman" w:hAnsi="Times New Roman" w:cs="Times New Roman"/>
          <w:b/>
          <w:bCs/>
        </w:rPr>
        <w:t xml:space="preserve"> </w:t>
      </w:r>
      <w:r w:rsidRPr="001B02F6">
        <w:rPr>
          <w:rFonts w:ascii="Times New Roman" w:hAnsi="Times New Roman" w:cs="Times New Roman"/>
          <w:b/>
          <w:bCs/>
        </w:rPr>
        <w:t>Przedszkol</w:t>
      </w:r>
      <w:r w:rsidR="00A11D80">
        <w:rPr>
          <w:rFonts w:ascii="Times New Roman" w:hAnsi="Times New Roman" w:cs="Times New Roman"/>
          <w:b/>
          <w:bCs/>
        </w:rPr>
        <w:t>e</w:t>
      </w:r>
      <w:r w:rsidRPr="001B02F6">
        <w:rPr>
          <w:rFonts w:ascii="Times New Roman" w:hAnsi="Times New Roman" w:cs="Times New Roman"/>
          <w:b/>
          <w:bCs/>
        </w:rPr>
        <w:t xml:space="preserve"> Miejski</w:t>
      </w:r>
      <w:r w:rsidR="00A11D80">
        <w:rPr>
          <w:rFonts w:ascii="Times New Roman" w:hAnsi="Times New Roman" w:cs="Times New Roman"/>
          <w:b/>
          <w:bCs/>
        </w:rPr>
        <w:t>e</w:t>
      </w:r>
      <w:r w:rsidRPr="001B02F6">
        <w:rPr>
          <w:rFonts w:ascii="Times New Roman" w:hAnsi="Times New Roman" w:cs="Times New Roman"/>
          <w:b/>
          <w:bCs/>
        </w:rPr>
        <w:t xml:space="preserve"> Nr 18 w Toruniu w budynku przy ul. </w:t>
      </w:r>
      <w:proofErr w:type="spellStart"/>
      <w:r w:rsidRPr="001B02F6">
        <w:rPr>
          <w:rFonts w:ascii="Times New Roman" w:hAnsi="Times New Roman" w:cs="Times New Roman"/>
          <w:b/>
          <w:bCs/>
        </w:rPr>
        <w:t>Grasera</w:t>
      </w:r>
      <w:proofErr w:type="spellEnd"/>
      <w:r w:rsidRPr="001B02F6">
        <w:rPr>
          <w:rFonts w:ascii="Times New Roman" w:hAnsi="Times New Roman" w:cs="Times New Roman"/>
          <w:b/>
          <w:bCs/>
        </w:rPr>
        <w:t xml:space="preserve"> 1 w Toruniu (konkretne miejsca zostaną wskazane przez upoważnionych pracowników przedszkola). </w:t>
      </w:r>
    </w:p>
    <w:p w14:paraId="7B1C496F" w14:textId="341A68D8" w:rsidR="001B02F6" w:rsidRPr="001B02F6" w:rsidRDefault="001B02F6" w:rsidP="001B02F6">
      <w:pPr>
        <w:numPr>
          <w:ilvl w:val="0"/>
          <w:numId w:val="27"/>
        </w:numPr>
        <w:suppressAutoHyphens/>
        <w:spacing w:after="0" w:line="276" w:lineRule="auto"/>
        <w:jc w:val="both"/>
        <w:rPr>
          <w:rFonts w:ascii="Times New Roman" w:hAnsi="Times New Roman" w:cs="Times New Roman"/>
        </w:rPr>
      </w:pPr>
      <w:r w:rsidRPr="001B02F6">
        <w:rPr>
          <w:rFonts w:ascii="Times New Roman" w:hAnsi="Times New Roman" w:cs="Times New Roman"/>
        </w:rPr>
        <w:t xml:space="preserve">Wykonawca zobowiązuje się dostarczyć wyposażenie w ciągu </w:t>
      </w:r>
      <w:r w:rsidR="00A65EE0">
        <w:rPr>
          <w:rFonts w:ascii="Times New Roman" w:hAnsi="Times New Roman" w:cs="Times New Roman"/>
        </w:rPr>
        <w:t>14 dni</w:t>
      </w:r>
      <w:r w:rsidRPr="001B02F6">
        <w:rPr>
          <w:rFonts w:ascii="Times New Roman" w:hAnsi="Times New Roman" w:cs="Times New Roman"/>
        </w:rPr>
        <w:t xml:space="preserve"> od dnia zawarcia umowy</w:t>
      </w:r>
      <w:r w:rsidR="00A65EE0">
        <w:rPr>
          <w:rFonts w:ascii="Times New Roman" w:hAnsi="Times New Roman" w:cs="Times New Roman"/>
        </w:rPr>
        <w:t>.</w:t>
      </w:r>
    </w:p>
    <w:p w14:paraId="073A2DC0" w14:textId="77777777" w:rsidR="001B02F6" w:rsidRPr="001B02F6" w:rsidRDefault="001B02F6" w:rsidP="001B02F6">
      <w:pPr>
        <w:numPr>
          <w:ilvl w:val="0"/>
          <w:numId w:val="27"/>
        </w:numPr>
        <w:suppressAutoHyphens/>
        <w:spacing w:after="0" w:line="276" w:lineRule="auto"/>
        <w:jc w:val="both"/>
        <w:rPr>
          <w:rFonts w:ascii="Times New Roman" w:hAnsi="Times New Roman" w:cs="Times New Roman"/>
        </w:rPr>
      </w:pPr>
      <w:r w:rsidRPr="001B02F6">
        <w:rPr>
          <w:rFonts w:ascii="Times New Roman" w:hAnsi="Times New Roman" w:cs="Times New Roman"/>
        </w:rPr>
        <w:t>Dostawa przedmiotu umowy wymaga uzgodnienia z przedstawicielem ………</w:t>
      </w:r>
      <w:proofErr w:type="gramStart"/>
      <w:r w:rsidRPr="001B02F6">
        <w:rPr>
          <w:rFonts w:ascii="Times New Roman" w:hAnsi="Times New Roman" w:cs="Times New Roman"/>
        </w:rPr>
        <w:t>…….</w:t>
      </w:r>
      <w:proofErr w:type="gramEnd"/>
      <w:r w:rsidRPr="001B02F6">
        <w:rPr>
          <w:rFonts w:ascii="Times New Roman" w:hAnsi="Times New Roman" w:cs="Times New Roman"/>
        </w:rPr>
        <w:t xml:space="preserve">. w Toruniu </w:t>
      </w:r>
      <w:r w:rsidRPr="001B02F6">
        <w:rPr>
          <w:rFonts w:ascii="Times New Roman" w:hAnsi="Times New Roman" w:cs="Times New Roman"/>
          <w:b/>
          <w:bCs/>
        </w:rPr>
        <w:t>………………</w:t>
      </w:r>
      <w:r w:rsidRPr="001B02F6">
        <w:rPr>
          <w:rFonts w:ascii="Times New Roman" w:hAnsi="Times New Roman" w:cs="Times New Roman"/>
        </w:rPr>
        <w:t xml:space="preserve"> pod numerem telefonu: </w:t>
      </w:r>
      <w:r w:rsidRPr="001B02F6">
        <w:rPr>
          <w:rFonts w:ascii="Times New Roman" w:hAnsi="Times New Roman" w:cs="Times New Roman"/>
          <w:b/>
          <w:bCs/>
        </w:rPr>
        <w:t>……………</w:t>
      </w:r>
    </w:p>
    <w:p w14:paraId="5DF9CD21" w14:textId="77777777"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Dostarczone wyposażenie będzie posiadać wszelkie niezbędne do właściwego korzystania instrukcje, atesty i certyfikaty w języku polskim, a także winno spełniać wymogi techniczne, bezpieczeństwa i użytkowe przewidziane dla danego elementu wyposażenia.</w:t>
      </w:r>
    </w:p>
    <w:p w14:paraId="533F5589" w14:textId="77777777"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Wykonawca przekaże Zamawiającemu przed podpisaniem protokołu wszelkie dokumenty gwarancyjne, opisy techniczne, instrukcje obsługi /wytyczne dotyczące obsługi przedmiotu umowy w języku polskim, zgodnie z jego przeznaczeniem.</w:t>
      </w:r>
    </w:p>
    <w:p w14:paraId="3FC14DD9" w14:textId="1A381D6D"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Dostawa nastąpi na koszt i ryzyko Wykonawcy. Własność urządzeń i innych rzeczy składających się na przedmiot umowy przechodzi na Zamawiającego z chwilą podpisania bezusterkowego protokołu odbioru końcowego w zakresie dostawy i montażu.</w:t>
      </w:r>
    </w:p>
    <w:p w14:paraId="7556E8F3" w14:textId="77777777" w:rsidR="00AD376F" w:rsidRDefault="00AD376F" w:rsidP="00AD376F">
      <w:pPr>
        <w:suppressAutoHyphens/>
        <w:spacing w:after="0" w:line="240" w:lineRule="auto"/>
        <w:rPr>
          <w:rFonts w:ascii="Times New Roman" w:eastAsia="MS Mincho" w:hAnsi="Times New Roman" w:cs="Times New Roman"/>
          <w:b/>
          <w:lang w:eastAsia="pl-PL"/>
        </w:rPr>
      </w:pPr>
    </w:p>
    <w:p w14:paraId="6E6510F5" w14:textId="13E28D64" w:rsidR="001B02F6" w:rsidRP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Kary umowne</w:t>
      </w:r>
    </w:p>
    <w:p w14:paraId="36486723" w14:textId="77777777" w:rsidR="001B02F6" w:rsidRPr="001B02F6" w:rsidRDefault="001B02F6" w:rsidP="001B02F6">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Strony postanawiają, że:</w:t>
      </w:r>
    </w:p>
    <w:p w14:paraId="12A9855B"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zwłokę w realizacji przedmiotu umowy może naliczyć Wykonawcy karę umowną w wysokości 0,2% wartości wynagrodzenia określonego w § 2 ust. 1 za każdy dzień zwłoki;</w:t>
      </w:r>
    </w:p>
    <w:p w14:paraId="0C6DAD28"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zwłokę w usunięciu wad stwierdzonych w okresie gwarancji lub rękojmi Zamawiający może naliczyć Wykonawcy karę umowną w wysokości 0,2% wartości wynagrodzenia określonego w § 2 ust. 1 za każdy dzień zwłoki liczony od upływu terminu określonego w § 5 ust. 3. W przypadku przekroczenia wyznaczonego terminu usunięcia wad o więcej niż 7 dni wysokość kary umownej za każdy dzień zwłoki ulega podwojeniu;</w:t>
      </w:r>
    </w:p>
    <w:p w14:paraId="66989ABD"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pełne lub częściowe odstąpienie od umowy z przyczyn, za które odpowiedzialność ponosi Wykonawca, Wykonawca zapłaci Zamawiającemu karę umowną w wysokości 20% wynagrodzenia określonego w § 2 ust. 1;</w:t>
      </w:r>
    </w:p>
    <w:p w14:paraId="0775423E"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Zamawiający zapłaci Wykonawcy odsetki ustawowe za opóźnienie w zapłacie wynagrodzenia za wykonanie przedmiotu umowy.</w:t>
      </w:r>
    </w:p>
    <w:p w14:paraId="387B087C" w14:textId="77777777" w:rsidR="001B02F6" w:rsidRPr="001B02F6" w:rsidRDefault="001B02F6" w:rsidP="001B02F6">
      <w:pPr>
        <w:pStyle w:val="NormalnyWeb"/>
        <w:numPr>
          <w:ilvl w:val="0"/>
          <w:numId w:val="28"/>
        </w:numPr>
        <w:spacing w:before="0" w:beforeAutospacing="0" w:after="0" w:afterAutospacing="0"/>
        <w:ind w:left="426" w:hanging="426"/>
        <w:jc w:val="both"/>
        <w:rPr>
          <w:sz w:val="22"/>
          <w:szCs w:val="22"/>
        </w:rPr>
      </w:pPr>
      <w:r w:rsidRPr="001B02F6">
        <w:rPr>
          <w:sz w:val="22"/>
          <w:szCs w:val="22"/>
        </w:rPr>
        <w:t xml:space="preserve">Łączna wartość kar umownych, o których mowa w ust. 1 powyżej nie może przekroczyć 30% wynagrodzenia, o którym mowa w § 2 ust. 1 Umowy. </w:t>
      </w:r>
    </w:p>
    <w:p w14:paraId="63014D38"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W sytuacji, gdy kary umowne, przewidziane w pkt. 1.1-1.4 nie pokrywają szkody, stronom przysługuje prawo żądania odszkodowania uzupełniającego na zasadach ogólnych.</w:t>
      </w:r>
    </w:p>
    <w:p w14:paraId="43FC44D2"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Zamawiającemu przysługuje prawo do odstąpienia od umowy w razie:</w:t>
      </w:r>
    </w:p>
    <w:p w14:paraId="3FE90036" w14:textId="77777777" w:rsidR="001B02F6" w:rsidRPr="001B02F6" w:rsidRDefault="001B02F6" w:rsidP="00A65EE0">
      <w:pPr>
        <w:pStyle w:val="NormalnyWeb"/>
        <w:spacing w:before="0" w:beforeAutospacing="0" w:after="0" w:afterAutospacing="0"/>
        <w:ind w:left="426"/>
        <w:jc w:val="both"/>
        <w:rPr>
          <w:color w:val="000000"/>
          <w:sz w:val="22"/>
          <w:szCs w:val="22"/>
        </w:rPr>
      </w:pPr>
      <w:r w:rsidRPr="001B02F6">
        <w:rPr>
          <w:color w:val="000000"/>
          <w:sz w:val="22"/>
          <w:szCs w:val="22"/>
        </w:rPr>
        <w:t>1) wystąpienia istotnej zmiany okoliczności powodującej, że wykonanie umowy nie leży w interesie publicznym, czego nie można było przewidzieć w chwili zawarcia umowy;</w:t>
      </w:r>
    </w:p>
    <w:p w14:paraId="68B9DBE0" w14:textId="2E0FBAC8" w:rsidR="001B02F6" w:rsidRPr="001B02F6" w:rsidRDefault="007E509E" w:rsidP="00A65EE0">
      <w:pPr>
        <w:pStyle w:val="NormalnyWeb"/>
        <w:spacing w:before="0" w:beforeAutospacing="0" w:after="0" w:afterAutospacing="0"/>
        <w:ind w:left="426"/>
        <w:jc w:val="both"/>
        <w:rPr>
          <w:color w:val="000000"/>
          <w:sz w:val="22"/>
          <w:szCs w:val="22"/>
        </w:rPr>
      </w:pPr>
      <w:proofErr w:type="gramStart"/>
      <w:r w:rsidRPr="001B02F6">
        <w:rPr>
          <w:color w:val="000000"/>
          <w:sz w:val="22"/>
          <w:szCs w:val="22"/>
        </w:rPr>
        <w:t>2)</w:t>
      </w:r>
      <w:proofErr w:type="gramEnd"/>
      <w:r>
        <w:rPr>
          <w:color w:val="000000"/>
          <w:sz w:val="22"/>
          <w:szCs w:val="22"/>
        </w:rPr>
        <w:t xml:space="preserve"> </w:t>
      </w:r>
      <w:r w:rsidR="001B02F6" w:rsidRPr="001B02F6">
        <w:rPr>
          <w:color w:val="000000"/>
          <w:sz w:val="22"/>
          <w:szCs w:val="22"/>
        </w:rPr>
        <w:t>gdy nastąpi otwarcie likwidacji Wykonawcy,</w:t>
      </w:r>
    </w:p>
    <w:p w14:paraId="3D350C6C" w14:textId="77777777" w:rsidR="001B02F6" w:rsidRPr="001B02F6" w:rsidRDefault="001B02F6" w:rsidP="00A65EE0">
      <w:pPr>
        <w:pStyle w:val="NormalnyWeb"/>
        <w:spacing w:before="0" w:beforeAutospacing="0" w:after="0" w:afterAutospacing="0"/>
        <w:ind w:left="426"/>
        <w:jc w:val="both"/>
        <w:rPr>
          <w:color w:val="000000"/>
          <w:sz w:val="22"/>
          <w:szCs w:val="22"/>
        </w:rPr>
      </w:pPr>
      <w:proofErr w:type="gramStart"/>
      <w:r w:rsidRPr="001B02F6">
        <w:rPr>
          <w:color w:val="000000"/>
          <w:sz w:val="22"/>
          <w:szCs w:val="22"/>
        </w:rPr>
        <w:lastRenderedPageBreak/>
        <w:t>3)</w:t>
      </w:r>
      <w:proofErr w:type="gramEnd"/>
      <w:r w:rsidRPr="001B02F6">
        <w:rPr>
          <w:color w:val="000000"/>
          <w:sz w:val="22"/>
          <w:szCs w:val="22"/>
        </w:rPr>
        <w:t xml:space="preserve"> gdy dojdzie do zajęcia istotnej części majątku Wykonawcy na podstawie tytułu wykonawczego lub tytułu zabezpieczenia, chyba że Wykonawca wykaże, że nie wpłynie to na realizację niniejszej Umowy,</w:t>
      </w:r>
    </w:p>
    <w:p w14:paraId="372A623A" w14:textId="77777777" w:rsidR="001B02F6" w:rsidRPr="001B02F6" w:rsidRDefault="001B02F6" w:rsidP="00A65EE0">
      <w:pPr>
        <w:pStyle w:val="NormalnyWeb"/>
        <w:spacing w:before="0" w:beforeAutospacing="0" w:after="0" w:afterAutospacing="0"/>
        <w:ind w:left="426"/>
        <w:jc w:val="both"/>
        <w:rPr>
          <w:color w:val="000000"/>
          <w:sz w:val="22"/>
          <w:szCs w:val="22"/>
        </w:rPr>
      </w:pPr>
      <w:r w:rsidRPr="001B02F6">
        <w:rPr>
          <w:color w:val="000000"/>
          <w:sz w:val="22"/>
          <w:szCs w:val="22"/>
        </w:rPr>
        <w:t>4) w przypadku odmowy dostawy, zwłoki w jego realizacji jednorazowo powyżej 7 dni,</w:t>
      </w:r>
    </w:p>
    <w:p w14:paraId="7007207C" w14:textId="77777777" w:rsidR="001B02F6" w:rsidRPr="001B02F6" w:rsidRDefault="001B02F6" w:rsidP="00A65EE0">
      <w:pPr>
        <w:suppressAutoHyphens/>
        <w:spacing w:after="0"/>
        <w:ind w:left="426"/>
        <w:jc w:val="both"/>
        <w:rPr>
          <w:rFonts w:ascii="Times New Roman" w:eastAsia="Times New Roman" w:hAnsi="Times New Roman" w:cs="Times New Roman"/>
          <w:color w:val="000000"/>
          <w:lang w:eastAsia="ar-SA"/>
        </w:rPr>
      </w:pPr>
      <w:r w:rsidRPr="001B02F6">
        <w:rPr>
          <w:rFonts w:ascii="Times New Roman" w:eastAsia="Times New Roman" w:hAnsi="Times New Roman" w:cs="Times New Roman"/>
          <w:color w:val="000000"/>
          <w:lang w:eastAsia="ar-SA"/>
        </w:rPr>
        <w:t xml:space="preserve">5) </w:t>
      </w:r>
      <w:r w:rsidRPr="001B02F6">
        <w:rPr>
          <w:rFonts w:ascii="Times New Roman" w:eastAsia="Times New Roman" w:hAnsi="Times New Roman" w:cs="Times New Roman"/>
          <w:lang w:eastAsia="pl-PL"/>
        </w:rPr>
        <w:t xml:space="preserve">w przypadku ujawnienia sprzętu niebędącego fabrycznie nowym, </w:t>
      </w:r>
    </w:p>
    <w:p w14:paraId="5C7637F2" w14:textId="77777777" w:rsidR="001B02F6" w:rsidRPr="001B02F6" w:rsidRDefault="001B02F6" w:rsidP="00A65EE0">
      <w:pPr>
        <w:suppressAutoHyphens/>
        <w:spacing w:after="0"/>
        <w:ind w:left="426"/>
        <w:jc w:val="both"/>
        <w:rPr>
          <w:rFonts w:ascii="Times New Roman" w:eastAsia="Times New Roman" w:hAnsi="Times New Roman" w:cs="Times New Roman"/>
          <w:color w:val="000000"/>
          <w:lang w:eastAsia="ar-SA"/>
        </w:rPr>
      </w:pPr>
      <w:r w:rsidRPr="001B02F6">
        <w:rPr>
          <w:rFonts w:ascii="Times New Roman" w:eastAsia="Times New Roman" w:hAnsi="Times New Roman" w:cs="Times New Roman"/>
          <w:color w:val="000000"/>
          <w:lang w:eastAsia="ar-SA"/>
        </w:rPr>
        <w:t xml:space="preserve">6) </w:t>
      </w:r>
      <w:r w:rsidRPr="001B02F6">
        <w:rPr>
          <w:rFonts w:ascii="Times New Roman" w:eastAsia="Times New Roman" w:hAnsi="Times New Roman" w:cs="Times New Roman"/>
          <w:lang w:eastAsia="pl-PL"/>
        </w:rPr>
        <w:t>w przypadku ujawnienia w dostarczonym sprzęcie wad fizycznych lub prawnych.</w:t>
      </w:r>
    </w:p>
    <w:p w14:paraId="3E4D2557"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Oświadczenie o odstąpieniu od umowy winno być złożone drugiej stronie na piśmie w terminie do 30 dni od daty zaistnienia zdarzenia będącego podstawą odstąpienia.</w:t>
      </w:r>
    </w:p>
    <w:p w14:paraId="46D7F70A" w14:textId="2DA2E2BA" w:rsid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 xml:space="preserve">W przypadkach wskazanych w ust. 5 Wykonawcy przysługuje wyłącznie wynagrodzenie z tytułu należycie wykonanej części umowy. </w:t>
      </w:r>
    </w:p>
    <w:p w14:paraId="36B3E4FC" w14:textId="77777777" w:rsidR="00A65EE0" w:rsidRPr="00A65EE0" w:rsidRDefault="00A65EE0" w:rsidP="00A65EE0">
      <w:pPr>
        <w:pStyle w:val="NormalnyWeb"/>
        <w:spacing w:before="0" w:beforeAutospacing="0" w:after="0" w:afterAutospacing="0"/>
        <w:ind w:left="426"/>
        <w:jc w:val="both"/>
        <w:rPr>
          <w:color w:val="000000"/>
          <w:sz w:val="22"/>
          <w:szCs w:val="22"/>
        </w:rPr>
      </w:pPr>
    </w:p>
    <w:p w14:paraId="662D216F" w14:textId="5B033B4E"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Gwarancja</w:t>
      </w:r>
    </w:p>
    <w:p w14:paraId="5C974695"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6C688141" w14:textId="77777777" w:rsidR="001B02F6" w:rsidRPr="001B02F6" w:rsidRDefault="001B02F6" w:rsidP="001B02F6">
      <w:pPr>
        <w:pStyle w:val="NormalnyWeb"/>
        <w:numPr>
          <w:ilvl w:val="3"/>
          <w:numId w:val="30"/>
        </w:numPr>
        <w:spacing w:before="0" w:beforeAutospacing="0" w:after="0" w:afterAutospacing="0"/>
        <w:ind w:left="426" w:hanging="426"/>
        <w:jc w:val="both"/>
        <w:rPr>
          <w:sz w:val="22"/>
          <w:szCs w:val="22"/>
        </w:rPr>
      </w:pPr>
      <w:r w:rsidRPr="001B02F6">
        <w:rPr>
          <w:sz w:val="22"/>
          <w:szCs w:val="22"/>
        </w:rPr>
        <w:t>Wykonawca udziela Zamawiającemu gwarancji na wykonany przedmiot umowy. Termin gwarancji wynosi 2 lata i liczy się od dnia dokonania bezusterkowego odbioru końcowego przedmiotu umowy.</w:t>
      </w:r>
    </w:p>
    <w:p w14:paraId="003383F7" w14:textId="58B22560" w:rsidR="001B02F6" w:rsidRPr="001B02F6" w:rsidRDefault="001B02F6" w:rsidP="001B02F6">
      <w:pPr>
        <w:numPr>
          <w:ilvl w:val="0"/>
          <w:numId w:val="30"/>
        </w:numPr>
        <w:spacing w:after="0" w:line="240" w:lineRule="auto"/>
        <w:jc w:val="both"/>
        <w:rPr>
          <w:rFonts w:ascii="Times New Roman" w:eastAsia="Times New Roman" w:hAnsi="Times New Roman" w:cs="Times New Roman"/>
          <w:color w:val="FF0000"/>
          <w:lang w:eastAsia="pl-PL"/>
        </w:rPr>
      </w:pPr>
      <w:r w:rsidRPr="001B02F6">
        <w:rPr>
          <w:rFonts w:ascii="Times New Roman" w:hAnsi="Times New Roman" w:cs="Times New Roman"/>
        </w:rPr>
        <w:t>W przypadku ujawnienia w okresie gwarancji wad, Zamawiający lub wyznaczony przedstawiciel Zamawiającego, poinformuje o tym Wykonawcę na piśmie w terminie 14 dni</w:t>
      </w:r>
      <w:r w:rsidRPr="001B02F6">
        <w:rPr>
          <w:rFonts w:ascii="Times New Roman" w:hAnsi="Times New Roman" w:cs="Times New Roman"/>
          <w:i/>
        </w:rPr>
        <w:t xml:space="preserve"> </w:t>
      </w:r>
      <w:r w:rsidRPr="001B02F6">
        <w:rPr>
          <w:rFonts w:ascii="Times New Roman" w:hAnsi="Times New Roman" w:cs="Times New Roman"/>
        </w:rPr>
        <w:t>od ich wykrycia.</w:t>
      </w:r>
      <w:r w:rsidRPr="001B02F6">
        <w:rPr>
          <w:rFonts w:ascii="Times New Roman" w:hAnsi="Times New Roman" w:cs="Times New Roman"/>
          <w:color w:val="FF0000"/>
        </w:rPr>
        <w:t xml:space="preserve"> </w:t>
      </w:r>
      <w:r w:rsidRPr="001B02F6">
        <w:rPr>
          <w:rFonts w:ascii="Times New Roman" w:hAnsi="Times New Roman" w:cs="Times New Roman"/>
        </w:rPr>
        <w:t xml:space="preserve">Wykonawca zobowiązany jest usunąć wady (ujawnione w okresie gwarancji) w terminie 14 dni od otrzymania zgłoszenia lub innym techniczne uzasadnionym terminie wyznaczonym przez Zamawiającego. Wykonawca zapewni sprzęt zastępczy (równoważny sprzętowi naprawianemu) w przypadku niedotrzymania powyższego terminu usunięcia wad. </w:t>
      </w:r>
      <w:r w:rsidRPr="001B02F6">
        <w:rPr>
          <w:rFonts w:ascii="Times New Roman" w:eastAsia="Times New Roman" w:hAnsi="Times New Roman" w:cs="Times New Roman"/>
          <w:lang w:eastAsia="pl-PL"/>
        </w:rPr>
        <w:t>Usunięcie wad/usterek, o których mowa powyżej zostanie potwierdzone „protokołem usunięcia wad/usterek”, podpisanym przez Zamawiającego lub</w:t>
      </w:r>
      <w:r w:rsidRPr="001B02F6">
        <w:rPr>
          <w:rFonts w:ascii="Times New Roman" w:hAnsi="Times New Roman" w:cs="Times New Roman"/>
        </w:rPr>
        <w:t xml:space="preserve"> wyznaczonego przedstawiciela Zamawiającego</w:t>
      </w:r>
      <w:r w:rsidRPr="001B02F6">
        <w:rPr>
          <w:rFonts w:ascii="Times New Roman" w:eastAsia="Times New Roman" w:hAnsi="Times New Roman" w:cs="Times New Roman"/>
          <w:lang w:eastAsia="pl-PL"/>
        </w:rPr>
        <w:t xml:space="preserve">, w terminie 14 dni od poinformowania przez Wykonawcę Zamawiającego lub </w:t>
      </w:r>
      <w:r w:rsidRPr="001B02F6">
        <w:rPr>
          <w:rFonts w:ascii="Times New Roman" w:hAnsi="Times New Roman" w:cs="Times New Roman"/>
        </w:rPr>
        <w:t xml:space="preserve">przedstawiciela Zamawiającego </w:t>
      </w:r>
      <w:r w:rsidRPr="001B02F6">
        <w:rPr>
          <w:rFonts w:ascii="Times New Roman" w:eastAsia="Times New Roman" w:hAnsi="Times New Roman" w:cs="Times New Roman"/>
          <w:lang w:eastAsia="pl-PL"/>
        </w:rPr>
        <w:t>o usunięciu wad/usterek. Jeżeli wada fizyczna została stwierdzona przed upływem roku od dnia odbioru, domniemywa się, że wada lub jej przyczyna istniała w chwili przejścia niebezpieczeństwa na Zamawiającego.</w:t>
      </w:r>
    </w:p>
    <w:p w14:paraId="535A5D31" w14:textId="25D7BC1D" w:rsidR="001B02F6" w:rsidRPr="001B02F6" w:rsidRDefault="001B02F6" w:rsidP="001B02F6">
      <w:pPr>
        <w:numPr>
          <w:ilvl w:val="0"/>
          <w:numId w:val="30"/>
        </w:numPr>
        <w:spacing w:after="0" w:line="240" w:lineRule="auto"/>
        <w:ind w:left="426" w:hanging="426"/>
        <w:jc w:val="both"/>
        <w:rPr>
          <w:rFonts w:ascii="Times New Roman" w:hAnsi="Times New Roman" w:cs="Times New Roman"/>
          <w:color w:val="FF0000"/>
        </w:rPr>
      </w:pPr>
      <w:r w:rsidRPr="001B02F6">
        <w:rPr>
          <w:rFonts w:ascii="Times New Roman" w:hAnsi="Times New Roman" w:cs="Times New Roman"/>
        </w:rPr>
        <w:t>W przypadku nieusunięcia wad w ustalonym terminie, Zamawiający może naliczyć karę umowną zgodnie z § 4 ust.1 pkt 1.2 umowy oraz powierzyć 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żądać wymiany wadliwych rzeczy np. dających się odłączyć od przedmiotu umowy, urządzeń itp. na wolne od wad.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CB5FF10" w14:textId="77777777" w:rsidR="001B02F6" w:rsidRPr="001B02F6" w:rsidRDefault="001B02F6" w:rsidP="001B02F6">
      <w:pPr>
        <w:numPr>
          <w:ilvl w:val="0"/>
          <w:numId w:val="30"/>
        </w:numPr>
        <w:spacing w:after="0" w:line="240" w:lineRule="auto"/>
        <w:ind w:left="426" w:hanging="426"/>
        <w:jc w:val="both"/>
        <w:rPr>
          <w:rFonts w:ascii="Times New Roman" w:hAnsi="Times New Roman" w:cs="Times New Roman"/>
          <w:color w:val="FF0000"/>
        </w:rPr>
      </w:pPr>
      <w:r w:rsidRPr="001B02F6">
        <w:rPr>
          <w:rFonts w:ascii="Times New Roman" w:hAnsi="Times New Roman" w:cs="Times New Roman"/>
        </w:rPr>
        <w:t>Okres gwarancji zostaje automatycznie przedłużony o czas naprawy.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7D06DE01" w14:textId="3F1E84D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Za zgłoszenie reklamacji uznaje się moment otrzymania przez Wykonawcę zawiadomienia wysyłanego listem poleconym, a w razie braku jej odbioru przez Wykonawcę -dzień nadania przesyłki przez Zamawiającego, lub dzień wysłania zgłoszenia e-mailem na </w:t>
      </w:r>
      <w:proofErr w:type="gramStart"/>
      <w:r w:rsidR="007E509E" w:rsidRPr="001B02F6">
        <w:rPr>
          <w:sz w:val="22"/>
          <w:szCs w:val="22"/>
        </w:rPr>
        <w:t>adres:</w:t>
      </w:r>
      <w:r w:rsidRPr="001B02F6">
        <w:rPr>
          <w:sz w:val="22"/>
          <w:szCs w:val="22"/>
        </w:rPr>
        <w:t>…</w:t>
      </w:r>
      <w:proofErr w:type="gramEnd"/>
      <w:r w:rsidRPr="001B02F6">
        <w:rPr>
          <w:sz w:val="22"/>
          <w:szCs w:val="22"/>
        </w:rPr>
        <w:t>..  (jeżeli dzień wysłania e-maila jest dniem ustawowo wolnym od pracy- za dzień zgłoszenia przyjmuje się najbliższy dzień roboczy) lub sporządzenie adnotacji w protokole odbioru gwarancyjnego.</w:t>
      </w:r>
    </w:p>
    <w:p w14:paraId="0B7FBA5D" w14:textId="3FB12065"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Wykonawca zobowiązany jest uczestniczyć w odbiorze</w:t>
      </w:r>
      <w:r w:rsidR="002A67AB">
        <w:rPr>
          <w:sz w:val="22"/>
          <w:szCs w:val="22"/>
        </w:rPr>
        <w:t xml:space="preserve"> </w:t>
      </w:r>
      <w:r w:rsidR="007E509E" w:rsidRPr="001B02F6">
        <w:rPr>
          <w:sz w:val="22"/>
          <w:szCs w:val="22"/>
        </w:rPr>
        <w:t>gwarancyjnym,</w:t>
      </w:r>
      <w:r w:rsidRPr="001B02F6">
        <w:rPr>
          <w:sz w:val="22"/>
          <w:szCs w:val="22"/>
        </w:rPr>
        <w:t xml:space="preserve"> jeżeli Zamawiający wyznaczy termin odbioru gwarancyjnego co najmniej z 14 dniowym wyprzedzeniem na dzień przypadający w ostatnim miesiącu obowiązywania gwarancji. W przypadku nieobecności Wykonawcy Zamawiający jest uprawniony samodzielnie sporządzić protokół odbioru gwarancyjnego.</w:t>
      </w:r>
    </w:p>
    <w:p w14:paraId="3E1D27C6" w14:textId="77777777" w:rsidR="001B02F6" w:rsidRPr="001B02F6" w:rsidRDefault="001B02F6" w:rsidP="001B02F6">
      <w:pPr>
        <w:pStyle w:val="NormalnyWeb"/>
        <w:numPr>
          <w:ilvl w:val="0"/>
          <w:numId w:val="30"/>
        </w:numPr>
        <w:spacing w:before="0" w:beforeAutospacing="0" w:after="0" w:afterAutospacing="0"/>
        <w:jc w:val="both"/>
        <w:rPr>
          <w:sz w:val="22"/>
          <w:szCs w:val="22"/>
        </w:rPr>
      </w:pPr>
      <w:r w:rsidRPr="001B02F6">
        <w:rPr>
          <w:sz w:val="22"/>
          <w:szCs w:val="22"/>
        </w:rPr>
        <w:t>Wykonawca odpowiada za wady w wykonaniu przedmiotu umowy również po okresie gwarancji jakości, jeżeli Zamawiający lub wyznaczony przedstawiciel Zamawiającego zgłosi reklamację Wykonawcy przed upływem okresu gwarancji jakości lub w protokole odbioru gwarancyjnego.</w:t>
      </w:r>
    </w:p>
    <w:p w14:paraId="7F8BB449"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Jeżeli Wykonawca nie usunie wad w terminie, to Zamawiający może zlecić usunięcie wad osobie trzeciej na koszt Wykonawcy. </w:t>
      </w:r>
    </w:p>
    <w:p w14:paraId="2D906129"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Wszelkie koszty związane z wykonywaniem napraw gwarancyjnych, w tym w szczególności koszty dojazdu do miejsca położenia rzeczy, koszty transportu czy zamiany rzeczy na wolną od wad oraz inne koszty związane z usunięciem wad czy usterek, ponosi w całości Wykonawca.</w:t>
      </w:r>
    </w:p>
    <w:p w14:paraId="16EC397D"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Wszelkiego rodzaju usługi serwisowe, przeglądy także związane z wymianą np. części itp., od których przeprowadzenia uzależnione będzie zachowanie uprawnień z gwarancji będą wykonywane nieodpłatnie przez </w:t>
      </w:r>
      <w:r w:rsidRPr="001B02F6">
        <w:rPr>
          <w:sz w:val="22"/>
          <w:szCs w:val="22"/>
        </w:rPr>
        <w:lastRenderedPageBreak/>
        <w:t>Wykonawcę. Zamawiający nie traci uprawnień z tytułu gwarancji, nawet w przypadku powierzenia wszelkich czynności konserwacyjnych dowolnemu podmiotowi wybranemu przez Zamawiającego, jeżeli Wykonawca odmówił wykonania lub sfinansowania tych czynności w okresie gwarancji, a wykonywanie tych czynności Wykonawca zastrzegł dla siebie lub innego wskazanego przez siebie podmiotu.</w:t>
      </w:r>
    </w:p>
    <w:p w14:paraId="7F6630D8" w14:textId="29D45D6E"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Strony przyjmują, że niniejsza umowa zastępuje dokumenty </w:t>
      </w:r>
      <w:r w:rsidR="00AD376F" w:rsidRPr="001B02F6">
        <w:rPr>
          <w:sz w:val="22"/>
          <w:szCs w:val="22"/>
        </w:rPr>
        <w:t>gwarancyjne,</w:t>
      </w:r>
      <w:r w:rsidRPr="001B02F6">
        <w:rPr>
          <w:sz w:val="22"/>
          <w:szCs w:val="22"/>
        </w:rPr>
        <w:t xml:space="preserv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w:t>
      </w:r>
    </w:p>
    <w:p w14:paraId="0E6CD6C4"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Wręczenie Zamawiającemu gwarancji producenta, która może zawierać postanowienia odmienne nie zwalnia Wykonawcy z obowiązków wynikających z niniejszej umowy i udzielonej przez Wykonawcę gwarancji.</w:t>
      </w:r>
    </w:p>
    <w:p w14:paraId="0077E045" w14:textId="77777777" w:rsidR="001B02F6" w:rsidRPr="00AD376F"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Wykonawca zapewnia, że użyte materiały, wykonywane prace i ich efekty będą zgodne z obowiązującymi </w:t>
      </w:r>
      <w:r w:rsidRPr="00AD376F">
        <w:rPr>
          <w:sz w:val="22"/>
          <w:szCs w:val="22"/>
        </w:rPr>
        <w:t>przepisami, normami i normatywami technicznymi obowiązującymi w Polsce.</w:t>
      </w:r>
    </w:p>
    <w:p w14:paraId="59FFE4C0" w14:textId="131161C3" w:rsidR="001B02F6" w:rsidRPr="00AD376F" w:rsidRDefault="001B02F6" w:rsidP="001B02F6">
      <w:pPr>
        <w:pStyle w:val="NormalnyWeb"/>
        <w:numPr>
          <w:ilvl w:val="0"/>
          <w:numId w:val="30"/>
        </w:numPr>
        <w:spacing w:before="0" w:beforeAutospacing="0" w:after="0" w:afterAutospacing="0"/>
        <w:ind w:left="426" w:hanging="426"/>
        <w:jc w:val="both"/>
        <w:rPr>
          <w:sz w:val="22"/>
          <w:szCs w:val="22"/>
        </w:rPr>
      </w:pPr>
      <w:r w:rsidRPr="00AD376F">
        <w:rPr>
          <w:sz w:val="22"/>
          <w:szCs w:val="22"/>
        </w:rPr>
        <w:t>Postanowienia niniejszej umowy nie ograniczają uprawnień Zamawiającego wynikających z Kodeksu cywilnego do odstąpienia od umowy lub żądania obniżenia ceny w przypadku wadliwości przedmiotu umowy.</w:t>
      </w:r>
    </w:p>
    <w:p w14:paraId="5F27D3E3" w14:textId="77777777" w:rsidR="00C60F3C" w:rsidRPr="00AD376F" w:rsidRDefault="00C60F3C" w:rsidP="00C60F3C">
      <w:pPr>
        <w:pStyle w:val="NormalnyWeb"/>
        <w:spacing w:before="0" w:beforeAutospacing="0" w:after="0" w:afterAutospacing="0"/>
        <w:ind w:left="426"/>
        <w:jc w:val="both"/>
        <w:rPr>
          <w:sz w:val="22"/>
          <w:szCs w:val="22"/>
        </w:rPr>
      </w:pPr>
    </w:p>
    <w:p w14:paraId="48F774AD" w14:textId="77777777" w:rsidR="001B02F6" w:rsidRDefault="001B02F6" w:rsidP="00C60F3C">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AD376F">
        <w:rPr>
          <w:rFonts w:ascii="Times New Roman" w:eastAsia="MS Mincho" w:hAnsi="Times New Roman" w:cs="Times New Roman"/>
          <w:b/>
          <w:lang w:eastAsia="pl-PL"/>
        </w:rPr>
        <w:t>Zmiany umowy</w:t>
      </w:r>
    </w:p>
    <w:p w14:paraId="3F8B0F0D" w14:textId="77777777" w:rsidR="007E509E" w:rsidRPr="00AD376F" w:rsidRDefault="007E509E" w:rsidP="007E509E">
      <w:pPr>
        <w:suppressAutoHyphens/>
        <w:spacing w:after="0" w:line="240" w:lineRule="auto"/>
        <w:ind w:left="357"/>
        <w:rPr>
          <w:rFonts w:ascii="Times New Roman" w:eastAsia="MS Mincho" w:hAnsi="Times New Roman" w:cs="Times New Roman"/>
          <w:b/>
          <w:lang w:eastAsia="pl-PL"/>
        </w:rPr>
      </w:pPr>
    </w:p>
    <w:p w14:paraId="7BA9D337" w14:textId="6B848203"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Zamawiający przewiduje zmiany zawartej umowy, w szczególności w przypadku zmiany modelu produktu zaoferowanego w ofercie Wykonawcy złożonej w postępowaniu o udzielenie zamówienia w przypadku wycofania lub uzasadnionego braku dostępu Wykonawcy do produktu, przy zachowaniu przez produkt zastępujący spełnienia wymagań minimalnych zawartych w </w:t>
      </w:r>
      <w:r w:rsidR="00AD376F" w:rsidRPr="00AD376F">
        <w:rPr>
          <w:rFonts w:ascii="Times New Roman" w:eastAsia="Times New Roman" w:hAnsi="Times New Roman" w:cs="Times New Roman"/>
          <w:lang w:eastAsia="pl-PL"/>
        </w:rPr>
        <w:t>zapytaniu</w:t>
      </w:r>
      <w:r w:rsidRPr="00AD376F">
        <w:rPr>
          <w:rFonts w:ascii="Times New Roman" w:eastAsia="Times New Roman" w:hAnsi="Times New Roman" w:cs="Times New Roman"/>
          <w:lang w:eastAsia="pl-PL"/>
        </w:rPr>
        <w:t xml:space="preserve">. </w:t>
      </w:r>
    </w:p>
    <w:p w14:paraId="7026FA82" w14:textId="3775BD76"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Zmiana możliwa jest wyłącznie za zgodą Zamawiającego, na uzasadniony wniosek Wykonawcy złożony wraz z dowodami. Zmiana nie może powodować zmiany wynagrodzenia.</w:t>
      </w:r>
    </w:p>
    <w:p w14:paraId="6EE4FC98" w14:textId="116FE12F"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Zamawiający po zaakceptowaniu wniosku, o którym mowa powyżej wyznacza datę podpisania aneksu do umowy.</w:t>
      </w:r>
    </w:p>
    <w:p w14:paraId="46B178B9" w14:textId="0385895C" w:rsidR="001B02F6" w:rsidRPr="00AD376F" w:rsidRDefault="001B02F6" w:rsidP="00AD376F">
      <w:pPr>
        <w:numPr>
          <w:ilvl w:val="0"/>
          <w:numId w:val="35"/>
        </w:numPr>
        <w:spacing w:after="0" w:line="240" w:lineRule="auto"/>
        <w:jc w:val="both"/>
        <w:rPr>
          <w:rFonts w:ascii="Times New Roman" w:hAnsi="Times New Roman" w:cs="Times New Roman"/>
          <w:i/>
          <w:iCs/>
          <w:lang w:eastAsia="pl-PL"/>
        </w:rPr>
      </w:pPr>
      <w:r w:rsidRPr="00AD376F">
        <w:rPr>
          <w:rFonts w:ascii="Times New Roman" w:eastAsia="Times New Roman" w:hAnsi="Times New Roman" w:cs="Times New Roman"/>
          <w:lang w:eastAsia="pl-PL"/>
        </w:rPr>
        <w:t>Obowiązek uzasadnienie i należytego udowodnienia okoliczności wskazywanych we wniosku, należy do Wykonawcy pod rygorem odmowy dokonania zmiany umowy przez Zamawiającego.</w:t>
      </w:r>
    </w:p>
    <w:p w14:paraId="3A7D4DA8" w14:textId="7BE97907" w:rsidR="00AD376F" w:rsidRDefault="00AD376F" w:rsidP="00AD376F">
      <w:pPr>
        <w:suppressAutoHyphens/>
        <w:spacing w:after="0" w:line="240" w:lineRule="auto"/>
        <w:ind w:left="357"/>
        <w:rPr>
          <w:rFonts w:ascii="Times New Roman" w:eastAsia="MS Mincho" w:hAnsi="Times New Roman" w:cs="Times New Roman"/>
          <w:b/>
          <w:lang w:eastAsia="pl-PL"/>
        </w:rPr>
      </w:pPr>
    </w:p>
    <w:p w14:paraId="0FD4C2C8" w14:textId="450A62CE"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AD376F">
        <w:rPr>
          <w:rFonts w:ascii="Times New Roman" w:eastAsia="MS Mincho" w:hAnsi="Times New Roman" w:cs="Times New Roman"/>
          <w:b/>
          <w:lang w:eastAsia="pl-PL"/>
        </w:rPr>
        <w:t>Postanowienia końcowe</w:t>
      </w:r>
    </w:p>
    <w:p w14:paraId="5DD06E3B" w14:textId="77777777" w:rsidR="007E509E" w:rsidRPr="00AD376F" w:rsidRDefault="007E509E" w:rsidP="007E509E">
      <w:pPr>
        <w:suppressAutoHyphens/>
        <w:spacing w:after="0" w:line="240" w:lineRule="auto"/>
        <w:ind w:left="357"/>
        <w:rPr>
          <w:rFonts w:ascii="Times New Roman" w:eastAsia="MS Mincho" w:hAnsi="Times New Roman" w:cs="Times New Roman"/>
          <w:b/>
          <w:lang w:eastAsia="pl-PL"/>
        </w:rPr>
      </w:pPr>
    </w:p>
    <w:p w14:paraId="70412D19" w14:textId="77777777" w:rsidR="001B02F6" w:rsidRPr="00AD376F" w:rsidRDefault="001B02F6" w:rsidP="001B02F6">
      <w:pPr>
        <w:numPr>
          <w:ilvl w:val="0"/>
          <w:numId w:val="31"/>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Strony poinformują się wzajemnie o zmianie adresu lub siedziby. W przeciwnym razie pisma dostarczone pod adres wskazany w niniejszej umowie uważane będą za doręczone. </w:t>
      </w:r>
    </w:p>
    <w:p w14:paraId="0F6C0C00" w14:textId="77777777" w:rsidR="001B02F6" w:rsidRPr="00AD376F" w:rsidRDefault="001B02F6" w:rsidP="001B02F6">
      <w:pPr>
        <w:numPr>
          <w:ilvl w:val="0"/>
          <w:numId w:val="31"/>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Strony uzgadniają, że osobami uprawnionymi do uzgodnień i koordynacji związanych z wykonaniem niniejszej Umowy są:</w:t>
      </w:r>
    </w:p>
    <w:p w14:paraId="3F150F7A" w14:textId="77777777" w:rsidR="001B02F6" w:rsidRPr="00AD376F" w:rsidRDefault="001B02F6" w:rsidP="001B02F6">
      <w:pPr>
        <w:numPr>
          <w:ilvl w:val="0"/>
          <w:numId w:val="32"/>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ze strony </w:t>
      </w:r>
      <w:proofErr w:type="gramStart"/>
      <w:r w:rsidRPr="00AD376F">
        <w:rPr>
          <w:rFonts w:ascii="Times New Roman" w:eastAsia="Times New Roman" w:hAnsi="Times New Roman" w:cs="Times New Roman"/>
          <w:lang w:eastAsia="pl-PL"/>
        </w:rPr>
        <w:t>Zamawiającego:  …</w:t>
      </w:r>
      <w:proofErr w:type="gramEnd"/>
      <w:r w:rsidRPr="00AD376F">
        <w:rPr>
          <w:rFonts w:ascii="Times New Roman" w:eastAsia="Times New Roman" w:hAnsi="Times New Roman" w:cs="Times New Roman"/>
          <w:lang w:eastAsia="pl-PL"/>
        </w:rPr>
        <w:t>………………</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xml:space="preserve">tel </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xml:space="preserve">, e-mail: ……… </w:t>
      </w:r>
    </w:p>
    <w:p w14:paraId="25FF8CFE" w14:textId="77777777" w:rsidR="001B02F6" w:rsidRPr="00AD376F" w:rsidRDefault="001B02F6" w:rsidP="001B02F6">
      <w:pPr>
        <w:numPr>
          <w:ilvl w:val="0"/>
          <w:numId w:val="32"/>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ze strony Wykonawcy: …………………………… tel. </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e-mail: ………</w:t>
      </w:r>
    </w:p>
    <w:p w14:paraId="57D0C5A9" w14:textId="75D9748F" w:rsidR="001B02F6" w:rsidRPr="00AD376F" w:rsidRDefault="001B02F6" w:rsidP="001B02F6">
      <w:pPr>
        <w:pStyle w:val="NormalnyWeb"/>
        <w:numPr>
          <w:ilvl w:val="0"/>
          <w:numId w:val="31"/>
        </w:numPr>
        <w:spacing w:before="0" w:beforeAutospacing="0" w:after="0" w:afterAutospacing="0"/>
        <w:jc w:val="both"/>
        <w:rPr>
          <w:sz w:val="22"/>
          <w:szCs w:val="22"/>
        </w:rPr>
      </w:pPr>
      <w:r w:rsidRPr="00AD376F">
        <w:rPr>
          <w:sz w:val="22"/>
          <w:szCs w:val="22"/>
        </w:rPr>
        <w:t>W sprawach nieuregulowanych niniejszą umową stosuje się przepisy Kodeksu cywilnego</w:t>
      </w:r>
      <w:r w:rsidR="00AD376F">
        <w:rPr>
          <w:sz w:val="22"/>
          <w:szCs w:val="22"/>
        </w:rPr>
        <w:t>.</w:t>
      </w:r>
    </w:p>
    <w:p w14:paraId="7F3BD8FB" w14:textId="77777777" w:rsidR="001B02F6" w:rsidRPr="00AD376F" w:rsidRDefault="001B02F6" w:rsidP="001B02F6">
      <w:pPr>
        <w:pStyle w:val="NormalnyWeb"/>
        <w:numPr>
          <w:ilvl w:val="0"/>
          <w:numId w:val="31"/>
        </w:numPr>
        <w:spacing w:before="0" w:beforeAutospacing="0" w:after="0" w:afterAutospacing="0"/>
        <w:ind w:left="426" w:hanging="426"/>
        <w:jc w:val="both"/>
        <w:rPr>
          <w:sz w:val="22"/>
          <w:szCs w:val="22"/>
        </w:rPr>
      </w:pPr>
      <w:r w:rsidRPr="00AD376F">
        <w:rPr>
          <w:sz w:val="22"/>
          <w:szCs w:val="22"/>
        </w:rPr>
        <w:t>Rozstrzyganie sporów wynikłych przy wykonywaniu niniejszej umowy strony zgodnie poddają Sądowi właściwemu miejscowo dla Zamawiającego.</w:t>
      </w:r>
    </w:p>
    <w:p w14:paraId="3A24E107" w14:textId="4A47538B" w:rsidR="001B02F6" w:rsidRPr="00AD376F" w:rsidRDefault="001B02F6" w:rsidP="001B02F6">
      <w:pPr>
        <w:pStyle w:val="NormalnyWeb"/>
        <w:numPr>
          <w:ilvl w:val="0"/>
          <w:numId w:val="31"/>
        </w:numPr>
        <w:spacing w:before="0" w:beforeAutospacing="0" w:after="0" w:afterAutospacing="0"/>
        <w:ind w:left="426" w:hanging="426"/>
        <w:jc w:val="both"/>
        <w:rPr>
          <w:sz w:val="22"/>
          <w:szCs w:val="22"/>
        </w:rPr>
      </w:pPr>
      <w:r w:rsidRPr="001B02F6">
        <w:rPr>
          <w:sz w:val="22"/>
          <w:szCs w:val="22"/>
        </w:rPr>
        <w:t>Strony zgodnie przyjmują, iż w przypadku odstąpienia od umowy strony wiążą jako postanowienia odrębnej umowy postanowienia wymienione w § 4 pkt 1.3 – 1.4 i § 5.</w:t>
      </w:r>
    </w:p>
    <w:p w14:paraId="3BB7824E" w14:textId="2D5CDD21" w:rsidR="001B02F6" w:rsidRPr="001B02F6" w:rsidRDefault="001B02F6" w:rsidP="00AD376F">
      <w:pPr>
        <w:pStyle w:val="NormalnyWeb"/>
        <w:spacing w:before="0" w:after="0"/>
        <w:jc w:val="center"/>
        <w:rPr>
          <w:b/>
          <w:bCs/>
          <w:color w:val="000000"/>
          <w:sz w:val="22"/>
          <w:szCs w:val="22"/>
        </w:rPr>
      </w:pPr>
      <w:r w:rsidRPr="001B02F6">
        <w:rPr>
          <w:b/>
          <w:bCs/>
          <w:color w:val="000000"/>
          <w:sz w:val="22"/>
          <w:szCs w:val="22"/>
        </w:rPr>
        <w:t xml:space="preserve">Zamawiający </w:t>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t>Wykonawca</w:t>
      </w:r>
    </w:p>
    <w:p w14:paraId="0A0EC05B" w14:textId="77777777" w:rsidR="001B02F6" w:rsidRPr="001B02F6" w:rsidRDefault="001B02F6" w:rsidP="001B02F6">
      <w:pPr>
        <w:pStyle w:val="NormalnyWeb"/>
        <w:spacing w:before="0" w:after="0"/>
        <w:rPr>
          <w:b/>
          <w:bCs/>
          <w:color w:val="000000"/>
          <w:sz w:val="22"/>
          <w:szCs w:val="22"/>
        </w:rPr>
      </w:pPr>
    </w:p>
    <w:p w14:paraId="72F62A9D" w14:textId="77777777" w:rsidR="001B02F6" w:rsidRPr="00AD376F" w:rsidRDefault="001B02F6" w:rsidP="001B02F6">
      <w:pPr>
        <w:spacing w:before="120"/>
        <w:outlineLvl w:val="1"/>
        <w:rPr>
          <w:rFonts w:ascii="Times New Roman" w:eastAsia="MS Mincho" w:hAnsi="Times New Roman" w:cs="Times New Roman"/>
          <w:b/>
          <w:bCs/>
          <w:sz w:val="20"/>
          <w:szCs w:val="20"/>
          <w:lang w:eastAsia="pl-PL"/>
        </w:rPr>
      </w:pPr>
      <w:r w:rsidRPr="00AD376F">
        <w:rPr>
          <w:rFonts w:ascii="Times New Roman" w:eastAsia="MS Mincho" w:hAnsi="Times New Roman" w:cs="Times New Roman"/>
          <w:b/>
          <w:bCs/>
          <w:sz w:val="20"/>
          <w:szCs w:val="20"/>
          <w:lang w:eastAsia="pl-PL"/>
        </w:rPr>
        <w:t>Załączniki:</w:t>
      </w:r>
    </w:p>
    <w:p w14:paraId="68CDB4C8" w14:textId="251AF994" w:rsidR="001B02F6" w:rsidRPr="00AD376F" w:rsidRDefault="001B02F6" w:rsidP="001B02F6">
      <w:pPr>
        <w:spacing w:after="0"/>
        <w:outlineLvl w:val="1"/>
        <w:rPr>
          <w:rFonts w:ascii="Times New Roman" w:eastAsia="Times New Roman" w:hAnsi="Times New Roman" w:cs="Times New Roman"/>
          <w:sz w:val="20"/>
          <w:szCs w:val="20"/>
          <w:lang w:eastAsia="pl-PL"/>
        </w:rPr>
      </w:pPr>
      <w:r w:rsidRPr="00AD376F">
        <w:rPr>
          <w:rFonts w:ascii="Times New Roman" w:eastAsia="MS Mincho" w:hAnsi="Times New Roman" w:cs="Times New Roman"/>
          <w:sz w:val="20"/>
          <w:szCs w:val="20"/>
          <w:lang w:eastAsia="pl-PL"/>
        </w:rPr>
        <w:t xml:space="preserve">nr 1 </w:t>
      </w:r>
      <w:r w:rsidR="00AD376F">
        <w:rPr>
          <w:rFonts w:ascii="Times New Roman" w:eastAsia="MS Mincho" w:hAnsi="Times New Roman" w:cs="Times New Roman"/>
          <w:sz w:val="20"/>
          <w:szCs w:val="20"/>
          <w:lang w:eastAsia="pl-PL"/>
        </w:rPr>
        <w:t>–</w:t>
      </w:r>
      <w:r w:rsidRPr="00AD376F">
        <w:rPr>
          <w:rFonts w:ascii="Times New Roman" w:eastAsia="MS Mincho" w:hAnsi="Times New Roman" w:cs="Times New Roman"/>
          <w:sz w:val="20"/>
          <w:szCs w:val="20"/>
          <w:lang w:eastAsia="pl-PL"/>
        </w:rPr>
        <w:t xml:space="preserve"> </w:t>
      </w:r>
      <w:r w:rsidR="00AD376F">
        <w:rPr>
          <w:rFonts w:ascii="Times New Roman" w:eastAsia="MS Mincho" w:hAnsi="Times New Roman" w:cs="Times New Roman"/>
          <w:sz w:val="20"/>
          <w:szCs w:val="20"/>
          <w:lang w:eastAsia="pl-PL"/>
        </w:rPr>
        <w:t>Zapytanie ofertowe</w:t>
      </w:r>
    </w:p>
    <w:p w14:paraId="19D429B8" w14:textId="79F2DB97" w:rsidR="001B02F6" w:rsidRPr="00AD376F" w:rsidRDefault="001B02F6" w:rsidP="00AD376F">
      <w:pPr>
        <w:spacing w:after="0"/>
        <w:outlineLvl w:val="1"/>
        <w:rPr>
          <w:rFonts w:ascii="Times New Roman" w:eastAsia="Times New Roman" w:hAnsi="Times New Roman" w:cs="Times New Roman"/>
          <w:sz w:val="20"/>
          <w:szCs w:val="20"/>
          <w:lang w:eastAsia="pl-PL"/>
        </w:rPr>
      </w:pPr>
      <w:r w:rsidRPr="00AD376F">
        <w:rPr>
          <w:rFonts w:ascii="Times New Roman" w:eastAsia="Times New Roman" w:hAnsi="Times New Roman" w:cs="Times New Roman"/>
          <w:sz w:val="20"/>
          <w:szCs w:val="20"/>
          <w:lang w:eastAsia="pl-PL"/>
        </w:rPr>
        <w:t>nr 2 - Oferta Wykonawcy wraz z załącznikami</w:t>
      </w:r>
    </w:p>
    <w:sectPr w:rsidR="001B02F6" w:rsidRPr="00AD376F" w:rsidSect="00CE4092">
      <w:headerReference w:type="default" r:id="rId11"/>
      <w:footerReference w:type="default" r:id="rId12"/>
      <w:pgSz w:w="11906" w:h="16838" w:code="9"/>
      <w:pgMar w:top="1247" w:right="720" w:bottom="720" w:left="72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4C58" w14:textId="77777777" w:rsidR="00450B28" w:rsidRDefault="00450B28" w:rsidP="00095472">
      <w:pPr>
        <w:spacing w:after="0" w:line="240" w:lineRule="auto"/>
      </w:pPr>
      <w:r>
        <w:separator/>
      </w:r>
    </w:p>
  </w:endnote>
  <w:endnote w:type="continuationSeparator" w:id="0">
    <w:p w14:paraId="0D95A487" w14:textId="77777777" w:rsidR="00450B28" w:rsidRDefault="00450B28" w:rsidP="0009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89680"/>
      <w:docPartObj>
        <w:docPartGallery w:val="Page Numbers (Bottom of Page)"/>
        <w:docPartUnique/>
      </w:docPartObj>
    </w:sdtPr>
    <w:sdtEndPr/>
    <w:sdtContent>
      <w:p w14:paraId="4FFD0505" w14:textId="6D51CEEC" w:rsidR="00416CD3" w:rsidRDefault="00416CD3">
        <w:pPr>
          <w:pStyle w:val="Stopka"/>
          <w:jc w:val="center"/>
        </w:pPr>
        <w:r>
          <w:fldChar w:fldCharType="begin"/>
        </w:r>
        <w:r>
          <w:instrText>PAGE   \* MERGEFORMAT</w:instrText>
        </w:r>
        <w:r>
          <w:fldChar w:fldCharType="separate"/>
        </w:r>
        <w:r>
          <w:rPr>
            <w:noProof/>
          </w:rPr>
          <w:t>1</w:t>
        </w:r>
        <w:r>
          <w:rPr>
            <w:noProof/>
          </w:rPr>
          <w:fldChar w:fldCharType="end"/>
        </w:r>
      </w:p>
    </w:sdtContent>
  </w:sdt>
  <w:p w14:paraId="38B67D17" w14:textId="77777777" w:rsidR="00416CD3" w:rsidRDefault="00416C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EEA8C" w14:textId="77777777" w:rsidR="00450B28" w:rsidRDefault="00450B28" w:rsidP="00095472">
      <w:pPr>
        <w:spacing w:after="0" w:line="240" w:lineRule="auto"/>
      </w:pPr>
      <w:r>
        <w:separator/>
      </w:r>
    </w:p>
  </w:footnote>
  <w:footnote w:type="continuationSeparator" w:id="0">
    <w:p w14:paraId="6DDF9CB1" w14:textId="77777777" w:rsidR="00450B28" w:rsidRDefault="00450B28" w:rsidP="0009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7A4E" w14:textId="77777777" w:rsidR="007E509E" w:rsidRPr="006D7804" w:rsidRDefault="007E509E" w:rsidP="007E509E">
    <w:pPr>
      <w:tabs>
        <w:tab w:val="right" w:pos="9072"/>
      </w:tabs>
      <w:ind w:left="284"/>
      <w:jc w:val="center"/>
      <w:rPr>
        <w:rFonts w:ascii="Arial" w:hAnsi="Arial" w:cs="Arial"/>
        <w:b/>
        <w:color w:val="002060"/>
        <w:sz w:val="21"/>
        <w:szCs w:val="21"/>
      </w:rPr>
    </w:pPr>
    <w:r>
      <w:rPr>
        <w:rFonts w:ascii="Arial" w:hAnsi="Arial" w:cs="Arial"/>
        <w:b/>
        <w:noProof/>
        <w:color w:val="002060"/>
        <w:sz w:val="21"/>
        <w:szCs w:val="21"/>
        <w:lang w:eastAsia="pl-PL"/>
      </w:rPr>
      <mc:AlternateContent>
        <mc:Choice Requires="wps">
          <w:drawing>
            <wp:anchor distT="0" distB="0" distL="114300" distR="114300" simplePos="0" relativeHeight="251660288" behindDoc="0" locked="0" layoutInCell="1" allowOverlap="1" wp14:anchorId="406AEC49" wp14:editId="60F78036">
              <wp:simplePos x="0" y="0"/>
              <wp:positionH relativeFrom="column">
                <wp:posOffset>525145</wp:posOffset>
              </wp:positionH>
              <wp:positionV relativeFrom="paragraph">
                <wp:posOffset>-16510</wp:posOffset>
              </wp:positionV>
              <wp:extent cx="2778760" cy="266700"/>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266700"/>
                      </a:xfrm>
                      <a:prstGeom prst="rect">
                        <a:avLst/>
                      </a:prstGeom>
                      <a:noFill/>
                      <a:ln w="6350">
                        <a:noFill/>
                      </a:ln>
                    </wps:spPr>
                    <wps:txbx>
                      <w:txbxContent>
                        <w:p w14:paraId="269A4DB1" w14:textId="77777777" w:rsidR="007E509E" w:rsidRPr="007D511D" w:rsidRDefault="007E509E" w:rsidP="007E509E">
                          <w:pPr>
                            <w:rPr>
                              <w:color w:val="002060"/>
                            </w:rPr>
                          </w:pPr>
                          <w:r w:rsidRPr="007D511D">
                            <w:rPr>
                              <w:rFonts w:ascii="Arial" w:hAnsi="Arial" w:cs="Arial"/>
                              <w:b/>
                              <w:color w:val="002060"/>
                              <w:sz w:val="21"/>
                              <w:szCs w:val="21"/>
                            </w:rPr>
                            <w:t>Toruńskie Centrum Usług Wspólnych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6AEC49" id="_x0000_t202" coordsize="21600,21600" o:spt="202" path="m,l,21600r21600,l21600,xe">
              <v:stroke joinstyle="miter"/>
              <v:path gradientshapeok="t" o:connecttype="rect"/>
            </v:shapetype>
            <v:shape id="Pole tekstowe 13" o:spid="_x0000_s1026" type="#_x0000_t202" style="position:absolute;left:0;text-align:left;margin-left:41.35pt;margin-top:-1.3pt;width:218.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" filled="f" stroked="f" strokeweight=".5pt">
              <v:textbox>
                <w:txbxContent>
                  <w:p w14:paraId="269A4DB1" w14:textId="77777777" w:rsidR="007E509E" w:rsidRPr="007D511D" w:rsidRDefault="007E509E" w:rsidP="007E509E">
                    <w:pPr>
                      <w:rPr>
                        <w:color w:val="002060"/>
                      </w:rPr>
                    </w:pPr>
                    <w:r w:rsidRPr="007D511D">
                      <w:rPr>
                        <w:rFonts w:ascii="Arial" w:hAnsi="Arial" w:cs="Arial"/>
                        <w:b/>
                        <w:color w:val="002060"/>
                        <w:sz w:val="21"/>
                        <w:szCs w:val="21"/>
                      </w:rPr>
                      <w:t>Toruńskie Centrum Usług Wspólnych</w:t>
                    </w:r>
                  </w:p>
                </w:txbxContent>
              </v:textbox>
            </v:shape>
          </w:pict>
        </mc:Fallback>
      </mc:AlternateContent>
    </w:r>
    <w:r>
      <w:rPr>
        <w:rFonts w:ascii="Arial" w:hAnsi="Arial" w:cs="Arial"/>
        <w:b/>
        <w:noProof/>
        <w:color w:val="002060"/>
        <w:sz w:val="21"/>
        <w:szCs w:val="21"/>
        <w:lang w:eastAsia="pl-PL"/>
      </w:rPr>
      <mc:AlternateContent>
        <mc:Choice Requires="wps">
          <w:drawing>
            <wp:anchor distT="0" distB="0" distL="114300" distR="114300" simplePos="0" relativeHeight="251661312" behindDoc="0" locked="0" layoutInCell="1" allowOverlap="1" wp14:anchorId="11FE93B4" wp14:editId="6E750C12">
              <wp:simplePos x="0" y="0"/>
              <wp:positionH relativeFrom="column">
                <wp:posOffset>556260</wp:posOffset>
              </wp:positionH>
              <wp:positionV relativeFrom="paragraph">
                <wp:posOffset>170815</wp:posOffset>
              </wp:positionV>
              <wp:extent cx="2647950" cy="36195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61950"/>
                      </a:xfrm>
                      <a:prstGeom prst="rect">
                        <a:avLst/>
                      </a:prstGeom>
                      <a:noFill/>
                      <a:ln w="6350">
                        <a:noFill/>
                      </a:ln>
                    </wps:spPr>
                    <wps:txbx>
                      <w:txbxContent>
                        <w:p w14:paraId="7C71B953" w14:textId="4C157744" w:rsidR="007E509E" w:rsidRPr="00810D56" w:rsidRDefault="007E509E" w:rsidP="007E509E">
                          <w:pPr>
                            <w:pStyle w:val="Bezodstpw"/>
                            <w:rPr>
                              <w:sz w:val="16"/>
                              <w:lang w:val="en-US"/>
                            </w:rPr>
                          </w:pPr>
                          <w:r w:rsidRPr="007D511D">
                            <w:rPr>
                              <w:sz w:val="16"/>
                            </w:rPr>
                            <w:t>87-100 Toruń</w:t>
                          </w:r>
                          <w:r>
                            <w:rPr>
                              <w:sz w:val="16"/>
                            </w:rPr>
                            <w:t>, pl. św. Katarzyny 9</w:t>
                          </w:r>
                          <w:r w:rsidRPr="007D511D">
                            <w:rPr>
                              <w:sz w:val="16"/>
                            </w:rPr>
                            <w:t xml:space="preserve">, tel. </w:t>
                          </w:r>
                          <w:r w:rsidRPr="00810D56">
                            <w:rPr>
                              <w:sz w:val="16"/>
                              <w:lang w:val="en-US"/>
                            </w:rPr>
                            <w:t>+48 56 611 89 91</w:t>
                          </w:r>
                        </w:p>
                        <w:p w14:paraId="31DFAF9F" w14:textId="77777777" w:rsidR="007E509E" w:rsidRDefault="007E509E" w:rsidP="007E509E">
                          <w:pPr>
                            <w:pStyle w:val="Bezodstpw"/>
                            <w:rPr>
                              <w:sz w:val="16"/>
                              <w:lang w:val="en-US"/>
                            </w:rPr>
                          </w:pPr>
                          <w:r w:rsidRPr="007D511D">
                            <w:rPr>
                              <w:sz w:val="16"/>
                              <w:lang w:val="en-US"/>
                            </w:rPr>
                            <w:t xml:space="preserve">e-mail: sekretariat@tcuw.torun.pl, </w:t>
                          </w:r>
                          <w:hyperlink r:id="rId1" w:history="1">
                            <w:r w:rsidRPr="00C562B2">
                              <w:rPr>
                                <w:rStyle w:val="Hipercze"/>
                                <w:sz w:val="16"/>
                                <w:lang w:val="en-US"/>
                              </w:rPr>
                              <w:t>www.tcuw.torun.pl</w:t>
                            </w:r>
                          </w:hyperlink>
                        </w:p>
                        <w:p w14:paraId="6D613403" w14:textId="77777777" w:rsidR="007E509E" w:rsidRPr="007D511D" w:rsidRDefault="007E509E" w:rsidP="007E509E">
                          <w:pPr>
                            <w:pStyle w:val="Bezodstpw"/>
                            <w:rPr>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E93B4" id="Pole tekstowe 14" o:spid="_x0000_s1027" type="#_x0000_t202" style="position:absolute;left:0;text-align:left;margin-left:43.8pt;margin-top:13.45pt;width:20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" filled="f" stroked="f" strokeweight=".5pt">
              <v:textbox>
                <w:txbxContent>
                  <w:p w14:paraId="7C71B953" w14:textId="4C157744" w:rsidR="007E509E" w:rsidRPr="00810D56" w:rsidRDefault="007E509E" w:rsidP="007E509E">
                    <w:pPr>
                      <w:pStyle w:val="Bezodstpw"/>
                      <w:rPr>
                        <w:sz w:val="16"/>
                        <w:lang w:val="en-US"/>
                      </w:rPr>
                    </w:pPr>
                    <w:r w:rsidRPr="007D511D">
                      <w:rPr>
                        <w:sz w:val="16"/>
                      </w:rPr>
                      <w:t>87-100 Toruń</w:t>
                    </w:r>
                    <w:r>
                      <w:rPr>
                        <w:sz w:val="16"/>
                      </w:rPr>
                      <w:t>, pl. św. Katarzyny 9</w:t>
                    </w:r>
                    <w:r w:rsidRPr="007D511D">
                      <w:rPr>
                        <w:sz w:val="16"/>
                      </w:rPr>
                      <w:t xml:space="preserve">, tel. </w:t>
                    </w:r>
                    <w:r w:rsidRPr="00810D56">
                      <w:rPr>
                        <w:sz w:val="16"/>
                        <w:lang w:val="en-US"/>
                      </w:rPr>
                      <w:t>+48 56 611 89 91</w:t>
                    </w:r>
                  </w:p>
                  <w:p w14:paraId="31DFAF9F" w14:textId="77777777" w:rsidR="007E509E" w:rsidRDefault="007E509E" w:rsidP="007E509E">
                    <w:pPr>
                      <w:pStyle w:val="Bezodstpw"/>
                      <w:rPr>
                        <w:sz w:val="16"/>
                        <w:lang w:val="en-US"/>
                      </w:rPr>
                    </w:pPr>
                    <w:r w:rsidRPr="007D511D">
                      <w:rPr>
                        <w:sz w:val="16"/>
                        <w:lang w:val="en-US"/>
                      </w:rPr>
                      <w:t xml:space="preserve">e-mail: sekretariat@tcuw.torun.pl, </w:t>
                    </w:r>
                    <w:hyperlink r:id="rId2" w:history="1">
                      <w:r w:rsidRPr="00C562B2">
                        <w:rPr>
                          <w:rStyle w:val="Hipercze"/>
                          <w:sz w:val="16"/>
                          <w:lang w:val="en-US"/>
                        </w:rPr>
                        <w:t>www.tcuw.torun.pl</w:t>
                      </w:r>
                    </w:hyperlink>
                  </w:p>
                  <w:p w14:paraId="6D613403" w14:textId="77777777" w:rsidR="007E509E" w:rsidRPr="007D511D" w:rsidRDefault="007E509E" w:rsidP="007E509E">
                    <w:pPr>
                      <w:pStyle w:val="Bezodstpw"/>
                      <w:rPr>
                        <w:sz w:val="16"/>
                        <w:lang w:val="en-US"/>
                      </w:rPr>
                    </w:pPr>
                  </w:p>
                </w:txbxContent>
              </v:textbox>
            </v:shape>
          </w:pict>
        </mc:Fallback>
      </mc:AlternateContent>
    </w:r>
    <w:r w:rsidRPr="00D72EEB">
      <w:rPr>
        <w:rFonts w:ascii="Arial" w:hAnsi="Arial" w:cs="Arial"/>
        <w:b/>
        <w:noProof/>
        <w:color w:val="002060"/>
        <w:sz w:val="21"/>
        <w:szCs w:val="21"/>
        <w:lang w:eastAsia="pl-PL"/>
      </w:rPr>
      <w:drawing>
        <wp:anchor distT="0" distB="0" distL="114300" distR="114300" simplePos="0" relativeHeight="251659264" behindDoc="1" locked="0" layoutInCell="1" allowOverlap="1" wp14:anchorId="1B5D0AC6" wp14:editId="693FFF0C">
          <wp:simplePos x="0" y="0"/>
          <wp:positionH relativeFrom="column">
            <wp:posOffset>-39858</wp:posOffset>
          </wp:positionH>
          <wp:positionV relativeFrom="paragraph">
            <wp:posOffset>-107950</wp:posOffset>
          </wp:positionV>
          <wp:extent cx="658495" cy="683260"/>
          <wp:effectExtent l="0" t="0" r="8255" b="2540"/>
          <wp:wrapNone/>
          <wp:docPr id="59" name="Obraz 59" descr="Obraz zawierający Czcionka, logo, tekst,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az 59" descr="Obraz zawierający Czcionka, logo, tekst, design&#10;&#10;Zawartość wygenerowana przez AI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683260"/>
                  </a:xfrm>
                  <a:prstGeom prst="rect">
                    <a:avLst/>
                  </a:prstGeom>
                  <a:noFill/>
                </pic:spPr>
              </pic:pic>
            </a:graphicData>
          </a:graphic>
        </wp:anchor>
      </w:drawing>
    </w:r>
  </w:p>
  <w:p w14:paraId="72D79C3F" w14:textId="4890234B" w:rsidR="00CE4092" w:rsidRDefault="00CE40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5B3"/>
    <w:multiLevelType w:val="hybridMultilevel"/>
    <w:tmpl w:val="66820A16"/>
    <w:lvl w:ilvl="0" w:tplc="5E4CE666">
      <w:start w:val="1"/>
      <w:numFmt w:val="decimal"/>
      <w:lvlText w:val="%1)"/>
      <w:lvlJc w:val="left"/>
      <w:pPr>
        <w:ind w:left="502"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A0CFA"/>
    <w:multiLevelType w:val="hybridMultilevel"/>
    <w:tmpl w:val="B380C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15BD"/>
    <w:multiLevelType w:val="hybridMultilevel"/>
    <w:tmpl w:val="34180A8E"/>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5153A"/>
    <w:multiLevelType w:val="multilevel"/>
    <w:tmpl w:val="441097EA"/>
    <w:lvl w:ilvl="0">
      <w:start w:val="1"/>
      <w:numFmt w:val="decimal"/>
      <w:lvlText w:val="%1."/>
      <w:lvlJc w:val="left"/>
      <w:pPr>
        <w:ind w:left="36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FC24967"/>
    <w:multiLevelType w:val="hybridMultilevel"/>
    <w:tmpl w:val="8BCA6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A4B2B"/>
    <w:multiLevelType w:val="hybridMultilevel"/>
    <w:tmpl w:val="968C1512"/>
    <w:lvl w:ilvl="0" w:tplc="FF167850">
      <w:start w:val="1"/>
      <w:numFmt w:val="decimal"/>
      <w:lvlText w:val="§ %1."/>
      <w:lvlJc w:val="center"/>
      <w:pPr>
        <w:ind w:left="2771" w:hanging="360"/>
      </w:pPr>
      <w:rPr>
        <w:rFonts w:ascii="Calibri" w:hAnsi="Calibri" w:cs="Calibri" w:hint="default"/>
        <w:b/>
      </w:rPr>
    </w:lvl>
    <w:lvl w:ilvl="1" w:tplc="04150019">
      <w:start w:val="1"/>
      <w:numFmt w:val="lowerLetter"/>
      <w:lvlText w:val="%2."/>
      <w:lvlJc w:val="left"/>
      <w:pPr>
        <w:ind w:left="1440" w:hanging="360"/>
      </w:pPr>
      <w:rPr>
        <w:rFonts w:cs="Times New Roman"/>
      </w:rPr>
    </w:lvl>
    <w:lvl w:ilvl="2" w:tplc="3280CFB0">
      <w:start w:val="1"/>
      <w:numFmt w:val="lowerLetter"/>
      <w:lvlText w:val="%3)"/>
      <w:lvlJc w:val="left"/>
      <w:pPr>
        <w:ind w:left="2340" w:hanging="360"/>
      </w:pPr>
      <w:rPr>
        <w:rFonts w:hint="default"/>
      </w:rPr>
    </w:lvl>
    <w:lvl w:ilvl="3" w:tplc="8D046F3A">
      <w:start w:val="1"/>
      <w:numFmt w:val="decimal"/>
      <w:lvlText w:val="%4."/>
      <w:lvlJc w:val="left"/>
      <w:pPr>
        <w:ind w:left="2880" w:hanging="360"/>
      </w:pPr>
      <w:rPr>
        <w:rFonts w:hint="default"/>
      </w:rPr>
    </w:lvl>
    <w:lvl w:ilvl="4" w:tplc="B6E87ED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D018F9"/>
    <w:multiLevelType w:val="hybridMultilevel"/>
    <w:tmpl w:val="31726802"/>
    <w:lvl w:ilvl="0" w:tplc="647689EC">
      <w:start w:val="1"/>
      <w:numFmt w:val="decimal"/>
      <w:lvlText w:val="%1."/>
      <w:lvlJc w:val="left"/>
      <w:pPr>
        <w:ind w:left="360" w:hanging="360"/>
      </w:pPr>
      <w:rPr>
        <w:color w:val="auto"/>
      </w:rPr>
    </w:lvl>
    <w:lvl w:ilvl="1" w:tplc="81AAD0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D29F9"/>
    <w:multiLevelType w:val="hybridMultilevel"/>
    <w:tmpl w:val="E3888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54C2"/>
    <w:multiLevelType w:val="hybridMultilevel"/>
    <w:tmpl w:val="2CAAC62E"/>
    <w:lvl w:ilvl="0" w:tplc="DF008128">
      <w:start w:val="1"/>
      <w:numFmt w:val="decimal"/>
      <w:lvlText w:val="%1."/>
      <w:lvlJc w:val="left"/>
      <w:pPr>
        <w:ind w:left="390" w:hanging="39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076443"/>
    <w:multiLevelType w:val="hybridMultilevel"/>
    <w:tmpl w:val="951CF3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1AF6EAC"/>
    <w:multiLevelType w:val="hybridMultilevel"/>
    <w:tmpl w:val="54D6F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37CFD"/>
    <w:multiLevelType w:val="multilevel"/>
    <w:tmpl w:val="1A5EF28E"/>
    <w:lvl w:ilvl="0">
      <w:start w:val="1"/>
      <w:numFmt w:val="decimal"/>
      <w:lvlText w:val="%1."/>
      <w:lvlJc w:val="left"/>
      <w:rPr>
        <w:rFonts w:ascii="Calibri" w:eastAsia="Times New Roman" w:hAnsi="Calibri" w:cs="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56D7AC1"/>
    <w:multiLevelType w:val="hybridMultilevel"/>
    <w:tmpl w:val="1D50115A"/>
    <w:lvl w:ilvl="0" w:tplc="4A8C74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B092D"/>
    <w:multiLevelType w:val="hybridMultilevel"/>
    <w:tmpl w:val="1C5EBF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AA59FF"/>
    <w:multiLevelType w:val="hybridMultilevel"/>
    <w:tmpl w:val="282EE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5B68"/>
    <w:multiLevelType w:val="hybridMultilevel"/>
    <w:tmpl w:val="500E8B3E"/>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7" w15:restartNumberingAfterBreak="0">
    <w:nsid w:val="3A242CCE"/>
    <w:multiLevelType w:val="hybridMultilevel"/>
    <w:tmpl w:val="8AF8BA94"/>
    <w:lvl w:ilvl="0" w:tplc="3050FC84">
      <w:start w:val="1"/>
      <w:numFmt w:val="decimal"/>
      <w:lvlText w:val="%1."/>
      <w:lvlJc w:val="left"/>
      <w:pPr>
        <w:ind w:left="360" w:hanging="360"/>
      </w:pPr>
      <w:rPr>
        <w:rFonts w:ascii="Times New Roman" w:hAnsi="Times New Roman" w:cs="Times New Roman" w:hint="default"/>
        <w:i w:val="0"/>
        <w:iCs w:val="0"/>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E5472"/>
    <w:multiLevelType w:val="hybridMultilevel"/>
    <w:tmpl w:val="A426D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C168D"/>
    <w:multiLevelType w:val="multilevel"/>
    <w:tmpl w:val="EF1A5B7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sz w:val="22"/>
        <w:szCs w:val="22"/>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20" w15:restartNumberingAfterBreak="0">
    <w:nsid w:val="401649B6"/>
    <w:multiLevelType w:val="hybridMultilevel"/>
    <w:tmpl w:val="25A21F7C"/>
    <w:lvl w:ilvl="0" w:tplc="4CB4E802">
      <w:start w:val="1"/>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D29CC"/>
    <w:multiLevelType w:val="hybridMultilevel"/>
    <w:tmpl w:val="9D86C35C"/>
    <w:lvl w:ilvl="0" w:tplc="1BC6BF24">
      <w:start w:val="1"/>
      <w:numFmt w:val="decimal"/>
      <w:lvlText w:val="1.%1."/>
      <w:lvlJc w:val="left"/>
      <w:pPr>
        <w:ind w:left="780" w:hanging="390"/>
      </w:pPr>
      <w:rPr>
        <w:rFonts w:hint="default"/>
        <w:color w:val="00000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2" w15:restartNumberingAfterBreak="0">
    <w:nsid w:val="40693688"/>
    <w:multiLevelType w:val="hybridMultilevel"/>
    <w:tmpl w:val="578E3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10A33"/>
    <w:multiLevelType w:val="hybridMultilevel"/>
    <w:tmpl w:val="A2007EA8"/>
    <w:lvl w:ilvl="0" w:tplc="94ECA4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F5E5D"/>
    <w:multiLevelType w:val="hybridMultilevel"/>
    <w:tmpl w:val="7D22F966"/>
    <w:lvl w:ilvl="0" w:tplc="41D4F72A">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54CC2"/>
    <w:multiLevelType w:val="hybridMultilevel"/>
    <w:tmpl w:val="42F053E6"/>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A4261"/>
    <w:multiLevelType w:val="hybridMultilevel"/>
    <w:tmpl w:val="34180A8E"/>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094FD6"/>
    <w:multiLevelType w:val="hybridMultilevel"/>
    <w:tmpl w:val="4B625B02"/>
    <w:lvl w:ilvl="0" w:tplc="EC2E1EB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B266FE8"/>
    <w:multiLevelType w:val="hybridMultilevel"/>
    <w:tmpl w:val="DC44A1C6"/>
    <w:lvl w:ilvl="0" w:tplc="D1B229C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66304"/>
    <w:multiLevelType w:val="hybridMultilevel"/>
    <w:tmpl w:val="0924F2EC"/>
    <w:lvl w:ilvl="0" w:tplc="909ACD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0F41228"/>
    <w:multiLevelType w:val="hybridMultilevel"/>
    <w:tmpl w:val="2FE49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3EB3C89"/>
    <w:multiLevelType w:val="hybridMultilevel"/>
    <w:tmpl w:val="BCA2023C"/>
    <w:lvl w:ilvl="0" w:tplc="4CB4E802">
      <w:start w:val="1"/>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F51A5B"/>
    <w:multiLevelType w:val="hybridMultilevel"/>
    <w:tmpl w:val="21763282"/>
    <w:lvl w:ilvl="0" w:tplc="F0825C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691864"/>
    <w:multiLevelType w:val="hybridMultilevel"/>
    <w:tmpl w:val="17CC315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23025316">
    <w:abstractNumId w:val="34"/>
  </w:num>
  <w:num w:numId="2" w16cid:durableId="1004280163">
    <w:abstractNumId w:val="25"/>
  </w:num>
  <w:num w:numId="3" w16cid:durableId="1334259620">
    <w:abstractNumId w:val="26"/>
  </w:num>
  <w:num w:numId="4" w16cid:durableId="738870784">
    <w:abstractNumId w:val="3"/>
  </w:num>
  <w:num w:numId="5" w16cid:durableId="739328122">
    <w:abstractNumId w:val="22"/>
  </w:num>
  <w:num w:numId="6" w16cid:durableId="534774296">
    <w:abstractNumId w:val="2"/>
  </w:num>
  <w:num w:numId="7" w16cid:durableId="531770590">
    <w:abstractNumId w:val="15"/>
  </w:num>
  <w:num w:numId="8" w16cid:durableId="419378752">
    <w:abstractNumId w:val="30"/>
  </w:num>
  <w:num w:numId="9" w16cid:durableId="1564952236">
    <w:abstractNumId w:val="11"/>
  </w:num>
  <w:num w:numId="10" w16cid:durableId="145829909">
    <w:abstractNumId w:val="10"/>
  </w:num>
  <w:num w:numId="11" w16cid:durableId="1723286211">
    <w:abstractNumId w:val="32"/>
  </w:num>
  <w:num w:numId="12" w16cid:durableId="1345520610">
    <w:abstractNumId w:val="13"/>
  </w:num>
  <w:num w:numId="13" w16cid:durableId="366412075">
    <w:abstractNumId w:val="16"/>
  </w:num>
  <w:num w:numId="14" w16cid:durableId="281960217">
    <w:abstractNumId w:val="0"/>
  </w:num>
  <w:num w:numId="15" w16cid:durableId="684551633">
    <w:abstractNumId w:val="27"/>
  </w:num>
  <w:num w:numId="16" w16cid:durableId="1830555985">
    <w:abstractNumId w:val="8"/>
  </w:num>
  <w:num w:numId="17" w16cid:durableId="2007397941">
    <w:abstractNumId w:val="1"/>
  </w:num>
  <w:num w:numId="18" w16cid:durableId="854268022">
    <w:abstractNumId w:val="33"/>
  </w:num>
  <w:num w:numId="19" w16cid:durableId="1526627446">
    <w:abstractNumId w:val="14"/>
  </w:num>
  <w:num w:numId="20" w16cid:durableId="1397775060">
    <w:abstractNumId w:val="28"/>
  </w:num>
  <w:num w:numId="21" w16cid:durableId="1436944996">
    <w:abstractNumId w:val="18"/>
  </w:num>
  <w:num w:numId="22" w16cid:durableId="1170560097">
    <w:abstractNumId w:val="29"/>
  </w:num>
  <w:num w:numId="23" w16cid:durableId="901449852">
    <w:abstractNumId w:val="20"/>
  </w:num>
  <w:num w:numId="24" w16cid:durableId="1801805828">
    <w:abstractNumId w:val="9"/>
  </w:num>
  <w:num w:numId="25" w16cid:durableId="1116825028">
    <w:abstractNumId w:val="6"/>
  </w:num>
  <w:num w:numId="26" w16cid:durableId="1809664223">
    <w:abstractNumId w:val="24"/>
  </w:num>
  <w:num w:numId="27" w16cid:durableId="1555700784">
    <w:abstractNumId w:val="4"/>
  </w:num>
  <w:num w:numId="28" w16cid:durableId="273370289">
    <w:abstractNumId w:val="5"/>
  </w:num>
  <w:num w:numId="29" w16cid:durableId="1956866978">
    <w:abstractNumId w:val="19"/>
  </w:num>
  <w:num w:numId="30" w16cid:durableId="2054229525">
    <w:abstractNumId w:val="7"/>
  </w:num>
  <w:num w:numId="31" w16cid:durableId="651521320">
    <w:abstractNumId w:val="23"/>
  </w:num>
  <w:num w:numId="32" w16cid:durableId="1883788528">
    <w:abstractNumId w:val="31"/>
  </w:num>
  <w:num w:numId="33" w16cid:durableId="1289094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450442">
    <w:abstractNumId w:val="21"/>
  </w:num>
  <w:num w:numId="35" w16cid:durableId="429863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AB"/>
    <w:rsid w:val="00003055"/>
    <w:rsid w:val="00006E2C"/>
    <w:rsid w:val="00007C09"/>
    <w:rsid w:val="0001063E"/>
    <w:rsid w:val="0003674B"/>
    <w:rsid w:val="00042DB4"/>
    <w:rsid w:val="0004586D"/>
    <w:rsid w:val="00047D6F"/>
    <w:rsid w:val="00050486"/>
    <w:rsid w:val="00060FDA"/>
    <w:rsid w:val="00063220"/>
    <w:rsid w:val="000666F6"/>
    <w:rsid w:val="00066AAF"/>
    <w:rsid w:val="00066EBE"/>
    <w:rsid w:val="00067915"/>
    <w:rsid w:val="000703A4"/>
    <w:rsid w:val="00076780"/>
    <w:rsid w:val="00077AA4"/>
    <w:rsid w:val="00092D9C"/>
    <w:rsid w:val="000941DB"/>
    <w:rsid w:val="00095472"/>
    <w:rsid w:val="00097AE5"/>
    <w:rsid w:val="000A12C8"/>
    <w:rsid w:val="000A32FD"/>
    <w:rsid w:val="000B3C0D"/>
    <w:rsid w:val="000D47C5"/>
    <w:rsid w:val="000D481B"/>
    <w:rsid w:val="000E4523"/>
    <w:rsid w:val="000E5290"/>
    <w:rsid w:val="000F2C79"/>
    <w:rsid w:val="000F3013"/>
    <w:rsid w:val="0010337C"/>
    <w:rsid w:val="00112F5D"/>
    <w:rsid w:val="00116ED2"/>
    <w:rsid w:val="00125B23"/>
    <w:rsid w:val="001336A0"/>
    <w:rsid w:val="00137133"/>
    <w:rsid w:val="0014031D"/>
    <w:rsid w:val="00141057"/>
    <w:rsid w:val="00141AB5"/>
    <w:rsid w:val="00143BFA"/>
    <w:rsid w:val="00147954"/>
    <w:rsid w:val="00155990"/>
    <w:rsid w:val="001560A1"/>
    <w:rsid w:val="001622E4"/>
    <w:rsid w:val="00164358"/>
    <w:rsid w:val="00165477"/>
    <w:rsid w:val="001804B4"/>
    <w:rsid w:val="0018183A"/>
    <w:rsid w:val="00181F51"/>
    <w:rsid w:val="00183B48"/>
    <w:rsid w:val="00186FA9"/>
    <w:rsid w:val="001A6959"/>
    <w:rsid w:val="001B02F6"/>
    <w:rsid w:val="001C54A5"/>
    <w:rsid w:val="001C67B0"/>
    <w:rsid w:val="001D3A4A"/>
    <w:rsid w:val="001E2326"/>
    <w:rsid w:val="001F36D5"/>
    <w:rsid w:val="001F4687"/>
    <w:rsid w:val="001F5109"/>
    <w:rsid w:val="001F6149"/>
    <w:rsid w:val="002064C1"/>
    <w:rsid w:val="00213511"/>
    <w:rsid w:val="00217312"/>
    <w:rsid w:val="00217445"/>
    <w:rsid w:val="00220311"/>
    <w:rsid w:val="00220A26"/>
    <w:rsid w:val="002212B4"/>
    <w:rsid w:val="00221EE2"/>
    <w:rsid w:val="00222FDE"/>
    <w:rsid w:val="00246CB0"/>
    <w:rsid w:val="002474B9"/>
    <w:rsid w:val="0025084D"/>
    <w:rsid w:val="002510AF"/>
    <w:rsid w:val="0025463A"/>
    <w:rsid w:val="00271C75"/>
    <w:rsid w:val="00272E5C"/>
    <w:rsid w:val="00275CF9"/>
    <w:rsid w:val="00282B6B"/>
    <w:rsid w:val="00285C85"/>
    <w:rsid w:val="002905F3"/>
    <w:rsid w:val="002947B9"/>
    <w:rsid w:val="002953AE"/>
    <w:rsid w:val="002A51B2"/>
    <w:rsid w:val="002A67AB"/>
    <w:rsid w:val="002A7342"/>
    <w:rsid w:val="002B60A6"/>
    <w:rsid w:val="002B6292"/>
    <w:rsid w:val="002C0AB4"/>
    <w:rsid w:val="002C4EA0"/>
    <w:rsid w:val="002C7295"/>
    <w:rsid w:val="002D268A"/>
    <w:rsid w:val="002D3342"/>
    <w:rsid w:val="002E403E"/>
    <w:rsid w:val="002E5DCC"/>
    <w:rsid w:val="002F0047"/>
    <w:rsid w:val="002F0052"/>
    <w:rsid w:val="002F7FEB"/>
    <w:rsid w:val="00304B5C"/>
    <w:rsid w:val="003051F2"/>
    <w:rsid w:val="003118CC"/>
    <w:rsid w:val="00327C1F"/>
    <w:rsid w:val="0033084A"/>
    <w:rsid w:val="00332622"/>
    <w:rsid w:val="00346474"/>
    <w:rsid w:val="0034692A"/>
    <w:rsid w:val="00350793"/>
    <w:rsid w:val="00351837"/>
    <w:rsid w:val="00356BBD"/>
    <w:rsid w:val="00360F5D"/>
    <w:rsid w:val="00361211"/>
    <w:rsid w:val="00362542"/>
    <w:rsid w:val="00365DA0"/>
    <w:rsid w:val="0037006D"/>
    <w:rsid w:val="00371C02"/>
    <w:rsid w:val="00372AC3"/>
    <w:rsid w:val="00373FDB"/>
    <w:rsid w:val="00381C3F"/>
    <w:rsid w:val="00392CAB"/>
    <w:rsid w:val="0039752F"/>
    <w:rsid w:val="003A50C7"/>
    <w:rsid w:val="003B38FB"/>
    <w:rsid w:val="003C0525"/>
    <w:rsid w:val="003C30F2"/>
    <w:rsid w:val="003C3B27"/>
    <w:rsid w:val="003D1C2B"/>
    <w:rsid w:val="003D3F17"/>
    <w:rsid w:val="003D5979"/>
    <w:rsid w:val="003D7AFB"/>
    <w:rsid w:val="003E0E96"/>
    <w:rsid w:val="003E566F"/>
    <w:rsid w:val="003E6357"/>
    <w:rsid w:val="003F0045"/>
    <w:rsid w:val="003F06D7"/>
    <w:rsid w:val="003F1481"/>
    <w:rsid w:val="003F488D"/>
    <w:rsid w:val="003F6497"/>
    <w:rsid w:val="003F6A57"/>
    <w:rsid w:val="004049C6"/>
    <w:rsid w:val="0040663A"/>
    <w:rsid w:val="004138D2"/>
    <w:rsid w:val="00416CD3"/>
    <w:rsid w:val="00421B9A"/>
    <w:rsid w:val="00422BE7"/>
    <w:rsid w:val="00424570"/>
    <w:rsid w:val="004374A6"/>
    <w:rsid w:val="0044069C"/>
    <w:rsid w:val="00440F06"/>
    <w:rsid w:val="00450B28"/>
    <w:rsid w:val="0048675D"/>
    <w:rsid w:val="00493D42"/>
    <w:rsid w:val="00495487"/>
    <w:rsid w:val="004A3276"/>
    <w:rsid w:val="004A534D"/>
    <w:rsid w:val="004B086F"/>
    <w:rsid w:val="004B312D"/>
    <w:rsid w:val="004C2565"/>
    <w:rsid w:val="004C5749"/>
    <w:rsid w:val="004C72F9"/>
    <w:rsid w:val="004D21AF"/>
    <w:rsid w:val="004E27EB"/>
    <w:rsid w:val="004E6612"/>
    <w:rsid w:val="004F4156"/>
    <w:rsid w:val="00504A06"/>
    <w:rsid w:val="005174BD"/>
    <w:rsid w:val="005208D8"/>
    <w:rsid w:val="00527F33"/>
    <w:rsid w:val="00535A18"/>
    <w:rsid w:val="00535E24"/>
    <w:rsid w:val="00541B32"/>
    <w:rsid w:val="00543073"/>
    <w:rsid w:val="00547612"/>
    <w:rsid w:val="00551975"/>
    <w:rsid w:val="00552023"/>
    <w:rsid w:val="00554563"/>
    <w:rsid w:val="005560ED"/>
    <w:rsid w:val="005639E8"/>
    <w:rsid w:val="00573FA5"/>
    <w:rsid w:val="00587055"/>
    <w:rsid w:val="005877A5"/>
    <w:rsid w:val="00596ECC"/>
    <w:rsid w:val="005A45A7"/>
    <w:rsid w:val="005A58BD"/>
    <w:rsid w:val="005B30BC"/>
    <w:rsid w:val="005B7145"/>
    <w:rsid w:val="005C6790"/>
    <w:rsid w:val="005C78D0"/>
    <w:rsid w:val="005D40D3"/>
    <w:rsid w:val="005D6E2B"/>
    <w:rsid w:val="005D7E94"/>
    <w:rsid w:val="005E1DF9"/>
    <w:rsid w:val="005E4D48"/>
    <w:rsid w:val="005E55CB"/>
    <w:rsid w:val="005F6700"/>
    <w:rsid w:val="00605CFE"/>
    <w:rsid w:val="00606236"/>
    <w:rsid w:val="006153B8"/>
    <w:rsid w:val="006155FD"/>
    <w:rsid w:val="00617451"/>
    <w:rsid w:val="00622451"/>
    <w:rsid w:val="00623555"/>
    <w:rsid w:val="00623F3C"/>
    <w:rsid w:val="00625AF0"/>
    <w:rsid w:val="006276D7"/>
    <w:rsid w:val="00632527"/>
    <w:rsid w:val="0063766C"/>
    <w:rsid w:val="0064020C"/>
    <w:rsid w:val="00641D08"/>
    <w:rsid w:val="00642294"/>
    <w:rsid w:val="00657939"/>
    <w:rsid w:val="00660E60"/>
    <w:rsid w:val="00661474"/>
    <w:rsid w:val="006660A3"/>
    <w:rsid w:val="006749AC"/>
    <w:rsid w:val="00680AF7"/>
    <w:rsid w:val="00695452"/>
    <w:rsid w:val="006A353D"/>
    <w:rsid w:val="006A42C1"/>
    <w:rsid w:val="006A61B3"/>
    <w:rsid w:val="006D067C"/>
    <w:rsid w:val="006D0EBF"/>
    <w:rsid w:val="006D758F"/>
    <w:rsid w:val="006E1DA2"/>
    <w:rsid w:val="006E24AD"/>
    <w:rsid w:val="006F4B7F"/>
    <w:rsid w:val="006F5922"/>
    <w:rsid w:val="006F6C75"/>
    <w:rsid w:val="0070128C"/>
    <w:rsid w:val="00701FF2"/>
    <w:rsid w:val="007048F2"/>
    <w:rsid w:val="00707AEB"/>
    <w:rsid w:val="007103B9"/>
    <w:rsid w:val="0071202D"/>
    <w:rsid w:val="00714B82"/>
    <w:rsid w:val="00714CDC"/>
    <w:rsid w:val="00717675"/>
    <w:rsid w:val="00723624"/>
    <w:rsid w:val="00725D93"/>
    <w:rsid w:val="00725FCB"/>
    <w:rsid w:val="00727D82"/>
    <w:rsid w:val="00735B27"/>
    <w:rsid w:val="007419A2"/>
    <w:rsid w:val="007424FF"/>
    <w:rsid w:val="00756FA3"/>
    <w:rsid w:val="00757DBE"/>
    <w:rsid w:val="00777431"/>
    <w:rsid w:val="00780397"/>
    <w:rsid w:val="00786B1A"/>
    <w:rsid w:val="007875D1"/>
    <w:rsid w:val="00790A2C"/>
    <w:rsid w:val="007946E8"/>
    <w:rsid w:val="007965BE"/>
    <w:rsid w:val="007A30B9"/>
    <w:rsid w:val="007A5FE1"/>
    <w:rsid w:val="007B158A"/>
    <w:rsid w:val="007D0ADD"/>
    <w:rsid w:val="007D2AAD"/>
    <w:rsid w:val="007D50DF"/>
    <w:rsid w:val="007E351A"/>
    <w:rsid w:val="007E509E"/>
    <w:rsid w:val="007F0FE1"/>
    <w:rsid w:val="007F4582"/>
    <w:rsid w:val="008017F2"/>
    <w:rsid w:val="00803539"/>
    <w:rsid w:val="00803A2C"/>
    <w:rsid w:val="00806D5D"/>
    <w:rsid w:val="008109B4"/>
    <w:rsid w:val="00810D56"/>
    <w:rsid w:val="008114B1"/>
    <w:rsid w:val="008126A5"/>
    <w:rsid w:val="008145E3"/>
    <w:rsid w:val="00817CF8"/>
    <w:rsid w:val="00826B13"/>
    <w:rsid w:val="00827165"/>
    <w:rsid w:val="00831131"/>
    <w:rsid w:val="00837AD9"/>
    <w:rsid w:val="00840408"/>
    <w:rsid w:val="00841DDF"/>
    <w:rsid w:val="00841E6E"/>
    <w:rsid w:val="008470DC"/>
    <w:rsid w:val="0085657B"/>
    <w:rsid w:val="00857AEF"/>
    <w:rsid w:val="00860944"/>
    <w:rsid w:val="00862254"/>
    <w:rsid w:val="00863459"/>
    <w:rsid w:val="008714A7"/>
    <w:rsid w:val="00873B0C"/>
    <w:rsid w:val="008803F5"/>
    <w:rsid w:val="00882D0A"/>
    <w:rsid w:val="00882F97"/>
    <w:rsid w:val="00886B49"/>
    <w:rsid w:val="00891D72"/>
    <w:rsid w:val="00893067"/>
    <w:rsid w:val="00893209"/>
    <w:rsid w:val="008A19FB"/>
    <w:rsid w:val="008A1E5E"/>
    <w:rsid w:val="008A34E3"/>
    <w:rsid w:val="008A7B3D"/>
    <w:rsid w:val="008A7C92"/>
    <w:rsid w:val="008A7C9E"/>
    <w:rsid w:val="008B2094"/>
    <w:rsid w:val="008B4FFF"/>
    <w:rsid w:val="008C033E"/>
    <w:rsid w:val="008C3426"/>
    <w:rsid w:val="008C55D1"/>
    <w:rsid w:val="008D28BB"/>
    <w:rsid w:val="008D3EA2"/>
    <w:rsid w:val="008E1126"/>
    <w:rsid w:val="008E2293"/>
    <w:rsid w:val="008F149F"/>
    <w:rsid w:val="008F1D6D"/>
    <w:rsid w:val="008F418B"/>
    <w:rsid w:val="008F5253"/>
    <w:rsid w:val="008F5F04"/>
    <w:rsid w:val="00900E76"/>
    <w:rsid w:val="00910491"/>
    <w:rsid w:val="00913FBF"/>
    <w:rsid w:val="0091729B"/>
    <w:rsid w:val="0092460B"/>
    <w:rsid w:val="0092552F"/>
    <w:rsid w:val="009258CD"/>
    <w:rsid w:val="0093129A"/>
    <w:rsid w:val="00937B7A"/>
    <w:rsid w:val="009456F8"/>
    <w:rsid w:val="00951436"/>
    <w:rsid w:val="00956673"/>
    <w:rsid w:val="00974368"/>
    <w:rsid w:val="00974AB9"/>
    <w:rsid w:val="00981562"/>
    <w:rsid w:val="009841ED"/>
    <w:rsid w:val="00985F26"/>
    <w:rsid w:val="00991535"/>
    <w:rsid w:val="009A79DB"/>
    <w:rsid w:val="009B53F7"/>
    <w:rsid w:val="009B65A4"/>
    <w:rsid w:val="009C2B5F"/>
    <w:rsid w:val="009D1F9F"/>
    <w:rsid w:val="009D2836"/>
    <w:rsid w:val="009D406F"/>
    <w:rsid w:val="009D7973"/>
    <w:rsid w:val="009F35DC"/>
    <w:rsid w:val="009F57ED"/>
    <w:rsid w:val="009F7E19"/>
    <w:rsid w:val="00A044B6"/>
    <w:rsid w:val="00A11D80"/>
    <w:rsid w:val="00A14F2F"/>
    <w:rsid w:val="00A15A52"/>
    <w:rsid w:val="00A15F8D"/>
    <w:rsid w:val="00A17168"/>
    <w:rsid w:val="00A2103B"/>
    <w:rsid w:val="00A22C75"/>
    <w:rsid w:val="00A31720"/>
    <w:rsid w:val="00A343F5"/>
    <w:rsid w:val="00A519E0"/>
    <w:rsid w:val="00A527BB"/>
    <w:rsid w:val="00A609E8"/>
    <w:rsid w:val="00A65EE0"/>
    <w:rsid w:val="00A66F96"/>
    <w:rsid w:val="00A70836"/>
    <w:rsid w:val="00A73444"/>
    <w:rsid w:val="00A80120"/>
    <w:rsid w:val="00A80510"/>
    <w:rsid w:val="00A85552"/>
    <w:rsid w:val="00A865DB"/>
    <w:rsid w:val="00A90442"/>
    <w:rsid w:val="00A90698"/>
    <w:rsid w:val="00A94F91"/>
    <w:rsid w:val="00AA0DD8"/>
    <w:rsid w:val="00AA2244"/>
    <w:rsid w:val="00AA4B85"/>
    <w:rsid w:val="00AC5713"/>
    <w:rsid w:val="00AD0F8E"/>
    <w:rsid w:val="00AD376F"/>
    <w:rsid w:val="00AD4636"/>
    <w:rsid w:val="00AD46EA"/>
    <w:rsid w:val="00AD5E3B"/>
    <w:rsid w:val="00AE2490"/>
    <w:rsid w:val="00AE3C76"/>
    <w:rsid w:val="00AE473B"/>
    <w:rsid w:val="00AE48B4"/>
    <w:rsid w:val="00B11379"/>
    <w:rsid w:val="00B17025"/>
    <w:rsid w:val="00B22259"/>
    <w:rsid w:val="00B24CE4"/>
    <w:rsid w:val="00B2717A"/>
    <w:rsid w:val="00B3347C"/>
    <w:rsid w:val="00B369C5"/>
    <w:rsid w:val="00B37BC6"/>
    <w:rsid w:val="00B41F70"/>
    <w:rsid w:val="00B42652"/>
    <w:rsid w:val="00B4742E"/>
    <w:rsid w:val="00B51B9E"/>
    <w:rsid w:val="00B54FDD"/>
    <w:rsid w:val="00B61210"/>
    <w:rsid w:val="00B7106B"/>
    <w:rsid w:val="00B7297F"/>
    <w:rsid w:val="00B75792"/>
    <w:rsid w:val="00B83319"/>
    <w:rsid w:val="00B861BB"/>
    <w:rsid w:val="00B966E8"/>
    <w:rsid w:val="00BA265D"/>
    <w:rsid w:val="00BB0811"/>
    <w:rsid w:val="00BB2950"/>
    <w:rsid w:val="00BB5CF9"/>
    <w:rsid w:val="00BD7FF8"/>
    <w:rsid w:val="00BE3CE7"/>
    <w:rsid w:val="00BE3DFC"/>
    <w:rsid w:val="00C02FB9"/>
    <w:rsid w:val="00C0437C"/>
    <w:rsid w:val="00C0475A"/>
    <w:rsid w:val="00C0735F"/>
    <w:rsid w:val="00C10DB3"/>
    <w:rsid w:val="00C225F5"/>
    <w:rsid w:val="00C26C95"/>
    <w:rsid w:val="00C27F3D"/>
    <w:rsid w:val="00C31505"/>
    <w:rsid w:val="00C4047C"/>
    <w:rsid w:val="00C416B7"/>
    <w:rsid w:val="00C44284"/>
    <w:rsid w:val="00C44C67"/>
    <w:rsid w:val="00C457F3"/>
    <w:rsid w:val="00C47913"/>
    <w:rsid w:val="00C51805"/>
    <w:rsid w:val="00C53B3A"/>
    <w:rsid w:val="00C60F3C"/>
    <w:rsid w:val="00C65D13"/>
    <w:rsid w:val="00C66198"/>
    <w:rsid w:val="00C66D7C"/>
    <w:rsid w:val="00C67FDC"/>
    <w:rsid w:val="00C710A3"/>
    <w:rsid w:val="00C7252D"/>
    <w:rsid w:val="00C74B2B"/>
    <w:rsid w:val="00C76152"/>
    <w:rsid w:val="00C77110"/>
    <w:rsid w:val="00C805EC"/>
    <w:rsid w:val="00C80926"/>
    <w:rsid w:val="00C921B3"/>
    <w:rsid w:val="00C94FA0"/>
    <w:rsid w:val="00CA57B1"/>
    <w:rsid w:val="00CB23B1"/>
    <w:rsid w:val="00CB4FBC"/>
    <w:rsid w:val="00CB6D10"/>
    <w:rsid w:val="00CC4995"/>
    <w:rsid w:val="00CC4AAD"/>
    <w:rsid w:val="00CC5F6E"/>
    <w:rsid w:val="00CD0CDC"/>
    <w:rsid w:val="00CD341F"/>
    <w:rsid w:val="00CE4092"/>
    <w:rsid w:val="00CE4693"/>
    <w:rsid w:val="00CE79CE"/>
    <w:rsid w:val="00CF2455"/>
    <w:rsid w:val="00CF54F9"/>
    <w:rsid w:val="00CF5581"/>
    <w:rsid w:val="00CF7E43"/>
    <w:rsid w:val="00D00836"/>
    <w:rsid w:val="00D017A5"/>
    <w:rsid w:val="00D07BFB"/>
    <w:rsid w:val="00D1487E"/>
    <w:rsid w:val="00D16CF1"/>
    <w:rsid w:val="00D2658E"/>
    <w:rsid w:val="00D37ECA"/>
    <w:rsid w:val="00D4022B"/>
    <w:rsid w:val="00D414D0"/>
    <w:rsid w:val="00D41F38"/>
    <w:rsid w:val="00D44502"/>
    <w:rsid w:val="00D465D2"/>
    <w:rsid w:val="00D6035D"/>
    <w:rsid w:val="00D66F60"/>
    <w:rsid w:val="00D70537"/>
    <w:rsid w:val="00D70768"/>
    <w:rsid w:val="00D747E2"/>
    <w:rsid w:val="00D85BC7"/>
    <w:rsid w:val="00D91432"/>
    <w:rsid w:val="00D9774A"/>
    <w:rsid w:val="00DA2C31"/>
    <w:rsid w:val="00DB5D7A"/>
    <w:rsid w:val="00DB7840"/>
    <w:rsid w:val="00DC1E94"/>
    <w:rsid w:val="00DC3276"/>
    <w:rsid w:val="00DE7F16"/>
    <w:rsid w:val="00DF35A8"/>
    <w:rsid w:val="00DF50A6"/>
    <w:rsid w:val="00DF52F1"/>
    <w:rsid w:val="00E06464"/>
    <w:rsid w:val="00E11D57"/>
    <w:rsid w:val="00E14628"/>
    <w:rsid w:val="00E14DFC"/>
    <w:rsid w:val="00E17E5D"/>
    <w:rsid w:val="00E20C34"/>
    <w:rsid w:val="00E25340"/>
    <w:rsid w:val="00E2657A"/>
    <w:rsid w:val="00E32D04"/>
    <w:rsid w:val="00E37F11"/>
    <w:rsid w:val="00E42E15"/>
    <w:rsid w:val="00E50FE4"/>
    <w:rsid w:val="00E57A0E"/>
    <w:rsid w:val="00E62E33"/>
    <w:rsid w:val="00E6466B"/>
    <w:rsid w:val="00E723BA"/>
    <w:rsid w:val="00E73390"/>
    <w:rsid w:val="00E76951"/>
    <w:rsid w:val="00E803CF"/>
    <w:rsid w:val="00E82C9B"/>
    <w:rsid w:val="00E830F0"/>
    <w:rsid w:val="00E85ED2"/>
    <w:rsid w:val="00E87031"/>
    <w:rsid w:val="00E87C4E"/>
    <w:rsid w:val="00E93300"/>
    <w:rsid w:val="00E94BD0"/>
    <w:rsid w:val="00EA175C"/>
    <w:rsid w:val="00EA3A11"/>
    <w:rsid w:val="00EB0EBF"/>
    <w:rsid w:val="00EB310A"/>
    <w:rsid w:val="00EB345C"/>
    <w:rsid w:val="00EB6C79"/>
    <w:rsid w:val="00EC2EEB"/>
    <w:rsid w:val="00EC402B"/>
    <w:rsid w:val="00ED1BC9"/>
    <w:rsid w:val="00ED2203"/>
    <w:rsid w:val="00ED22FC"/>
    <w:rsid w:val="00EE5ECC"/>
    <w:rsid w:val="00EE6F25"/>
    <w:rsid w:val="00EF282C"/>
    <w:rsid w:val="00F05A1F"/>
    <w:rsid w:val="00F07D99"/>
    <w:rsid w:val="00F15027"/>
    <w:rsid w:val="00F17D2C"/>
    <w:rsid w:val="00F21933"/>
    <w:rsid w:val="00F22CE0"/>
    <w:rsid w:val="00F24072"/>
    <w:rsid w:val="00F27399"/>
    <w:rsid w:val="00F2746A"/>
    <w:rsid w:val="00F27AFB"/>
    <w:rsid w:val="00F310D3"/>
    <w:rsid w:val="00F31FD4"/>
    <w:rsid w:val="00F3364C"/>
    <w:rsid w:val="00F35204"/>
    <w:rsid w:val="00F37692"/>
    <w:rsid w:val="00F44365"/>
    <w:rsid w:val="00F45268"/>
    <w:rsid w:val="00F46CB4"/>
    <w:rsid w:val="00F50857"/>
    <w:rsid w:val="00F51C8F"/>
    <w:rsid w:val="00F57E56"/>
    <w:rsid w:val="00F717C4"/>
    <w:rsid w:val="00F72A12"/>
    <w:rsid w:val="00F73CF6"/>
    <w:rsid w:val="00F874A5"/>
    <w:rsid w:val="00F9099E"/>
    <w:rsid w:val="00FA3152"/>
    <w:rsid w:val="00FA44C9"/>
    <w:rsid w:val="00FA720A"/>
    <w:rsid w:val="00FB12A7"/>
    <w:rsid w:val="00FB41B5"/>
    <w:rsid w:val="00FC0D8B"/>
    <w:rsid w:val="00FC5932"/>
    <w:rsid w:val="00FC5DC0"/>
    <w:rsid w:val="00FC757C"/>
    <w:rsid w:val="00FE40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A2CF"/>
  <w15:docId w15:val="{405DCBCF-9FE1-4166-86F9-2CA2D48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2C7295"/>
    <w:pPr>
      <w:spacing w:after="0" w:line="240" w:lineRule="auto"/>
    </w:pPr>
  </w:style>
  <w:style w:type="paragraph" w:styleId="Tekstdymka">
    <w:name w:val="Balloon Text"/>
    <w:basedOn w:val="Normalny"/>
    <w:link w:val="TekstdymkaZnak"/>
    <w:uiPriority w:val="99"/>
    <w:semiHidden/>
    <w:unhideWhenUsed/>
    <w:rsid w:val="002C72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7295"/>
    <w:rPr>
      <w:rFonts w:ascii="Tahoma" w:hAnsi="Tahoma" w:cs="Tahoma"/>
      <w:sz w:val="16"/>
      <w:szCs w:val="16"/>
    </w:rPr>
  </w:style>
  <w:style w:type="paragraph" w:styleId="Nagwek">
    <w:name w:val="header"/>
    <w:basedOn w:val="Normalny"/>
    <w:link w:val="NagwekZnak"/>
    <w:uiPriority w:val="99"/>
    <w:unhideWhenUsed/>
    <w:rsid w:val="00CE4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472"/>
  </w:style>
  <w:style w:type="paragraph" w:styleId="Stopka">
    <w:name w:val="footer"/>
    <w:basedOn w:val="Normalny"/>
    <w:link w:val="StopkaZnak"/>
    <w:uiPriority w:val="99"/>
    <w:unhideWhenUsed/>
    <w:rsid w:val="00095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472"/>
  </w:style>
  <w:style w:type="paragraph" w:styleId="Bezodstpw">
    <w:name w:val="No Spacing"/>
    <w:link w:val="BezodstpwZnak"/>
    <w:uiPriority w:val="1"/>
    <w:qFormat/>
    <w:rsid w:val="00095472"/>
    <w:pPr>
      <w:spacing w:after="0" w:line="240" w:lineRule="auto"/>
    </w:pPr>
  </w:style>
  <w:style w:type="character" w:customStyle="1" w:styleId="BezodstpwZnak">
    <w:name w:val="Bez odstępów Znak"/>
    <w:basedOn w:val="Domylnaczcionkaakapitu"/>
    <w:link w:val="Bezodstpw"/>
    <w:uiPriority w:val="1"/>
    <w:rsid w:val="00095472"/>
  </w:style>
  <w:style w:type="character" w:styleId="Hipercze">
    <w:name w:val="Hyperlink"/>
    <w:basedOn w:val="Domylnaczcionkaakapitu"/>
    <w:uiPriority w:val="99"/>
    <w:unhideWhenUsed/>
    <w:rsid w:val="00095472"/>
    <w:rPr>
      <w:color w:val="0563C1" w:themeColor="hyperlink"/>
      <w:u w:val="single"/>
    </w:rPr>
  </w:style>
  <w:style w:type="character" w:customStyle="1" w:styleId="Nierozpoznanawzmianka1">
    <w:name w:val="Nierozpoznana wzmianka1"/>
    <w:basedOn w:val="Domylnaczcionkaakapitu"/>
    <w:uiPriority w:val="99"/>
    <w:semiHidden/>
    <w:unhideWhenUsed/>
    <w:rsid w:val="00095472"/>
    <w:rPr>
      <w:color w:val="808080"/>
      <w:shd w:val="clear" w:color="auto" w:fill="E6E6E6"/>
    </w:rPr>
  </w:style>
  <w:style w:type="paragraph" w:styleId="Akapitzlist">
    <w:name w:val="List Paragraph"/>
    <w:aliases w:val="Numerowanie,Akapit z listą BS,CW_Lista,Akapit z listą3,Akapit z listą31,Odstavec,List Paragraph,L1,Akapit z listą5,Akapit normalny,2 heading,A_wyliczenie,K-P_odwolanie,maz_wyliczenie,opis dzialania,Kolorowa lista — akcent 11,Lista XXX"/>
    <w:basedOn w:val="Normalny"/>
    <w:link w:val="AkapitzlistZnak"/>
    <w:uiPriority w:val="34"/>
    <w:qFormat/>
    <w:rsid w:val="00E87C4E"/>
    <w:pPr>
      <w:ind w:left="720"/>
      <w:contextualSpacing/>
    </w:pPr>
  </w:style>
  <w:style w:type="paragraph" w:styleId="Tekstpodstawowy">
    <w:name w:val="Body Text"/>
    <w:basedOn w:val="Normalny"/>
    <w:link w:val="TekstpodstawowyZnak"/>
    <w:semiHidden/>
    <w:unhideWhenUsed/>
    <w:rsid w:val="008F5F04"/>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8F5F04"/>
    <w:rPr>
      <w:rFonts w:ascii="Times New Roman" w:eastAsia="Times New Roman" w:hAnsi="Times New Roman" w:cs="Times New Roman"/>
      <w:sz w:val="24"/>
      <w:szCs w:val="20"/>
      <w:lang w:val="x-none" w:eastAsia="x-none"/>
    </w:rPr>
  </w:style>
  <w:style w:type="character" w:styleId="Nierozpoznanawzmianka">
    <w:name w:val="Unresolved Mention"/>
    <w:basedOn w:val="Domylnaczcionkaakapitu"/>
    <w:uiPriority w:val="99"/>
    <w:semiHidden/>
    <w:unhideWhenUsed/>
    <w:rsid w:val="00ED1BC9"/>
    <w:rPr>
      <w:color w:val="605E5C"/>
      <w:shd w:val="clear" w:color="auto" w:fill="E1DFDD"/>
    </w:rPr>
  </w:style>
  <w:style w:type="paragraph" w:customStyle="1" w:styleId="Default">
    <w:name w:val="Default"/>
    <w:rsid w:val="00F72A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Akapit z listą BS Znak,CW_Lista Znak,Akapit z listą3 Znak,Akapit z listą31 Znak,Odstavec Znak,List Paragraph Znak,L1 Znak,Akapit z listą5 Znak,Akapit normalny Znak,2 heading Znak,A_wyliczenie Znak,K-P_odwolanie Znak"/>
    <w:link w:val="Akapitzlist"/>
    <w:uiPriority w:val="34"/>
    <w:qFormat/>
    <w:rsid w:val="00360F5D"/>
  </w:style>
  <w:style w:type="paragraph" w:styleId="NormalnyWeb">
    <w:name w:val="Normal (Web)"/>
    <w:basedOn w:val="Normalny"/>
    <w:uiPriority w:val="99"/>
    <w:unhideWhenUsed/>
    <w:rsid w:val="00285C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1B02F6"/>
  </w:style>
  <w:style w:type="character" w:styleId="Uwydatnienie">
    <w:name w:val="Emphasis"/>
    <w:uiPriority w:val="20"/>
    <w:qFormat/>
    <w:rsid w:val="001B0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269">
      <w:bodyDiv w:val="1"/>
      <w:marLeft w:val="0"/>
      <w:marRight w:val="0"/>
      <w:marTop w:val="0"/>
      <w:marBottom w:val="0"/>
      <w:divBdr>
        <w:top w:val="none" w:sz="0" w:space="0" w:color="auto"/>
        <w:left w:val="none" w:sz="0" w:space="0" w:color="auto"/>
        <w:bottom w:val="none" w:sz="0" w:space="0" w:color="auto"/>
        <w:right w:val="none" w:sz="0" w:space="0" w:color="auto"/>
      </w:divBdr>
    </w:div>
    <w:div w:id="33626275">
      <w:bodyDiv w:val="1"/>
      <w:marLeft w:val="0"/>
      <w:marRight w:val="0"/>
      <w:marTop w:val="0"/>
      <w:marBottom w:val="0"/>
      <w:divBdr>
        <w:top w:val="none" w:sz="0" w:space="0" w:color="auto"/>
        <w:left w:val="none" w:sz="0" w:space="0" w:color="auto"/>
        <w:bottom w:val="none" w:sz="0" w:space="0" w:color="auto"/>
        <w:right w:val="none" w:sz="0" w:space="0" w:color="auto"/>
      </w:divBdr>
    </w:div>
    <w:div w:id="35159639">
      <w:bodyDiv w:val="1"/>
      <w:marLeft w:val="0"/>
      <w:marRight w:val="0"/>
      <w:marTop w:val="0"/>
      <w:marBottom w:val="0"/>
      <w:divBdr>
        <w:top w:val="none" w:sz="0" w:space="0" w:color="auto"/>
        <w:left w:val="none" w:sz="0" w:space="0" w:color="auto"/>
        <w:bottom w:val="none" w:sz="0" w:space="0" w:color="auto"/>
        <w:right w:val="none" w:sz="0" w:space="0" w:color="auto"/>
      </w:divBdr>
    </w:div>
    <w:div w:id="43528870">
      <w:bodyDiv w:val="1"/>
      <w:marLeft w:val="0"/>
      <w:marRight w:val="0"/>
      <w:marTop w:val="0"/>
      <w:marBottom w:val="0"/>
      <w:divBdr>
        <w:top w:val="none" w:sz="0" w:space="0" w:color="auto"/>
        <w:left w:val="none" w:sz="0" w:space="0" w:color="auto"/>
        <w:bottom w:val="none" w:sz="0" w:space="0" w:color="auto"/>
        <w:right w:val="none" w:sz="0" w:space="0" w:color="auto"/>
      </w:divBdr>
    </w:div>
    <w:div w:id="49306944">
      <w:bodyDiv w:val="1"/>
      <w:marLeft w:val="0"/>
      <w:marRight w:val="0"/>
      <w:marTop w:val="0"/>
      <w:marBottom w:val="0"/>
      <w:divBdr>
        <w:top w:val="none" w:sz="0" w:space="0" w:color="auto"/>
        <w:left w:val="none" w:sz="0" w:space="0" w:color="auto"/>
        <w:bottom w:val="none" w:sz="0" w:space="0" w:color="auto"/>
        <w:right w:val="none" w:sz="0" w:space="0" w:color="auto"/>
      </w:divBdr>
    </w:div>
    <w:div w:id="59794429">
      <w:bodyDiv w:val="1"/>
      <w:marLeft w:val="0"/>
      <w:marRight w:val="0"/>
      <w:marTop w:val="0"/>
      <w:marBottom w:val="0"/>
      <w:divBdr>
        <w:top w:val="none" w:sz="0" w:space="0" w:color="auto"/>
        <w:left w:val="none" w:sz="0" w:space="0" w:color="auto"/>
        <w:bottom w:val="none" w:sz="0" w:space="0" w:color="auto"/>
        <w:right w:val="none" w:sz="0" w:space="0" w:color="auto"/>
      </w:divBdr>
    </w:div>
    <w:div w:id="59981310">
      <w:bodyDiv w:val="1"/>
      <w:marLeft w:val="0"/>
      <w:marRight w:val="0"/>
      <w:marTop w:val="0"/>
      <w:marBottom w:val="0"/>
      <w:divBdr>
        <w:top w:val="none" w:sz="0" w:space="0" w:color="auto"/>
        <w:left w:val="none" w:sz="0" w:space="0" w:color="auto"/>
        <w:bottom w:val="none" w:sz="0" w:space="0" w:color="auto"/>
        <w:right w:val="none" w:sz="0" w:space="0" w:color="auto"/>
      </w:divBdr>
    </w:div>
    <w:div w:id="65299836">
      <w:bodyDiv w:val="1"/>
      <w:marLeft w:val="0"/>
      <w:marRight w:val="0"/>
      <w:marTop w:val="0"/>
      <w:marBottom w:val="0"/>
      <w:divBdr>
        <w:top w:val="none" w:sz="0" w:space="0" w:color="auto"/>
        <w:left w:val="none" w:sz="0" w:space="0" w:color="auto"/>
        <w:bottom w:val="none" w:sz="0" w:space="0" w:color="auto"/>
        <w:right w:val="none" w:sz="0" w:space="0" w:color="auto"/>
      </w:divBdr>
    </w:div>
    <w:div w:id="79261592">
      <w:bodyDiv w:val="1"/>
      <w:marLeft w:val="0"/>
      <w:marRight w:val="0"/>
      <w:marTop w:val="0"/>
      <w:marBottom w:val="0"/>
      <w:divBdr>
        <w:top w:val="none" w:sz="0" w:space="0" w:color="auto"/>
        <w:left w:val="none" w:sz="0" w:space="0" w:color="auto"/>
        <w:bottom w:val="none" w:sz="0" w:space="0" w:color="auto"/>
        <w:right w:val="none" w:sz="0" w:space="0" w:color="auto"/>
      </w:divBdr>
    </w:div>
    <w:div w:id="85730251">
      <w:bodyDiv w:val="1"/>
      <w:marLeft w:val="0"/>
      <w:marRight w:val="0"/>
      <w:marTop w:val="0"/>
      <w:marBottom w:val="0"/>
      <w:divBdr>
        <w:top w:val="none" w:sz="0" w:space="0" w:color="auto"/>
        <w:left w:val="none" w:sz="0" w:space="0" w:color="auto"/>
        <w:bottom w:val="none" w:sz="0" w:space="0" w:color="auto"/>
        <w:right w:val="none" w:sz="0" w:space="0" w:color="auto"/>
      </w:divBdr>
    </w:div>
    <w:div w:id="89350951">
      <w:bodyDiv w:val="1"/>
      <w:marLeft w:val="0"/>
      <w:marRight w:val="0"/>
      <w:marTop w:val="0"/>
      <w:marBottom w:val="0"/>
      <w:divBdr>
        <w:top w:val="none" w:sz="0" w:space="0" w:color="auto"/>
        <w:left w:val="none" w:sz="0" w:space="0" w:color="auto"/>
        <w:bottom w:val="none" w:sz="0" w:space="0" w:color="auto"/>
        <w:right w:val="none" w:sz="0" w:space="0" w:color="auto"/>
      </w:divBdr>
    </w:div>
    <w:div w:id="154733545">
      <w:bodyDiv w:val="1"/>
      <w:marLeft w:val="0"/>
      <w:marRight w:val="0"/>
      <w:marTop w:val="0"/>
      <w:marBottom w:val="0"/>
      <w:divBdr>
        <w:top w:val="none" w:sz="0" w:space="0" w:color="auto"/>
        <w:left w:val="none" w:sz="0" w:space="0" w:color="auto"/>
        <w:bottom w:val="none" w:sz="0" w:space="0" w:color="auto"/>
        <w:right w:val="none" w:sz="0" w:space="0" w:color="auto"/>
      </w:divBdr>
    </w:div>
    <w:div w:id="166990215">
      <w:bodyDiv w:val="1"/>
      <w:marLeft w:val="0"/>
      <w:marRight w:val="0"/>
      <w:marTop w:val="0"/>
      <w:marBottom w:val="0"/>
      <w:divBdr>
        <w:top w:val="none" w:sz="0" w:space="0" w:color="auto"/>
        <w:left w:val="none" w:sz="0" w:space="0" w:color="auto"/>
        <w:bottom w:val="none" w:sz="0" w:space="0" w:color="auto"/>
        <w:right w:val="none" w:sz="0" w:space="0" w:color="auto"/>
      </w:divBdr>
    </w:div>
    <w:div w:id="189731548">
      <w:bodyDiv w:val="1"/>
      <w:marLeft w:val="0"/>
      <w:marRight w:val="0"/>
      <w:marTop w:val="0"/>
      <w:marBottom w:val="0"/>
      <w:divBdr>
        <w:top w:val="none" w:sz="0" w:space="0" w:color="auto"/>
        <w:left w:val="none" w:sz="0" w:space="0" w:color="auto"/>
        <w:bottom w:val="none" w:sz="0" w:space="0" w:color="auto"/>
        <w:right w:val="none" w:sz="0" w:space="0" w:color="auto"/>
      </w:divBdr>
    </w:div>
    <w:div w:id="191001175">
      <w:bodyDiv w:val="1"/>
      <w:marLeft w:val="0"/>
      <w:marRight w:val="0"/>
      <w:marTop w:val="0"/>
      <w:marBottom w:val="0"/>
      <w:divBdr>
        <w:top w:val="none" w:sz="0" w:space="0" w:color="auto"/>
        <w:left w:val="none" w:sz="0" w:space="0" w:color="auto"/>
        <w:bottom w:val="none" w:sz="0" w:space="0" w:color="auto"/>
        <w:right w:val="none" w:sz="0" w:space="0" w:color="auto"/>
      </w:divBdr>
    </w:div>
    <w:div w:id="191307886">
      <w:bodyDiv w:val="1"/>
      <w:marLeft w:val="0"/>
      <w:marRight w:val="0"/>
      <w:marTop w:val="0"/>
      <w:marBottom w:val="0"/>
      <w:divBdr>
        <w:top w:val="none" w:sz="0" w:space="0" w:color="auto"/>
        <w:left w:val="none" w:sz="0" w:space="0" w:color="auto"/>
        <w:bottom w:val="none" w:sz="0" w:space="0" w:color="auto"/>
        <w:right w:val="none" w:sz="0" w:space="0" w:color="auto"/>
      </w:divBdr>
    </w:div>
    <w:div w:id="208608958">
      <w:bodyDiv w:val="1"/>
      <w:marLeft w:val="0"/>
      <w:marRight w:val="0"/>
      <w:marTop w:val="0"/>
      <w:marBottom w:val="0"/>
      <w:divBdr>
        <w:top w:val="none" w:sz="0" w:space="0" w:color="auto"/>
        <w:left w:val="none" w:sz="0" w:space="0" w:color="auto"/>
        <w:bottom w:val="none" w:sz="0" w:space="0" w:color="auto"/>
        <w:right w:val="none" w:sz="0" w:space="0" w:color="auto"/>
      </w:divBdr>
    </w:div>
    <w:div w:id="209728695">
      <w:bodyDiv w:val="1"/>
      <w:marLeft w:val="0"/>
      <w:marRight w:val="0"/>
      <w:marTop w:val="0"/>
      <w:marBottom w:val="0"/>
      <w:divBdr>
        <w:top w:val="none" w:sz="0" w:space="0" w:color="auto"/>
        <w:left w:val="none" w:sz="0" w:space="0" w:color="auto"/>
        <w:bottom w:val="none" w:sz="0" w:space="0" w:color="auto"/>
        <w:right w:val="none" w:sz="0" w:space="0" w:color="auto"/>
      </w:divBdr>
    </w:div>
    <w:div w:id="213928513">
      <w:bodyDiv w:val="1"/>
      <w:marLeft w:val="0"/>
      <w:marRight w:val="0"/>
      <w:marTop w:val="0"/>
      <w:marBottom w:val="0"/>
      <w:divBdr>
        <w:top w:val="none" w:sz="0" w:space="0" w:color="auto"/>
        <w:left w:val="none" w:sz="0" w:space="0" w:color="auto"/>
        <w:bottom w:val="none" w:sz="0" w:space="0" w:color="auto"/>
        <w:right w:val="none" w:sz="0" w:space="0" w:color="auto"/>
      </w:divBdr>
    </w:div>
    <w:div w:id="215507924">
      <w:bodyDiv w:val="1"/>
      <w:marLeft w:val="0"/>
      <w:marRight w:val="0"/>
      <w:marTop w:val="0"/>
      <w:marBottom w:val="0"/>
      <w:divBdr>
        <w:top w:val="none" w:sz="0" w:space="0" w:color="auto"/>
        <w:left w:val="none" w:sz="0" w:space="0" w:color="auto"/>
        <w:bottom w:val="none" w:sz="0" w:space="0" w:color="auto"/>
        <w:right w:val="none" w:sz="0" w:space="0" w:color="auto"/>
      </w:divBdr>
    </w:div>
    <w:div w:id="253127488">
      <w:bodyDiv w:val="1"/>
      <w:marLeft w:val="0"/>
      <w:marRight w:val="0"/>
      <w:marTop w:val="0"/>
      <w:marBottom w:val="0"/>
      <w:divBdr>
        <w:top w:val="none" w:sz="0" w:space="0" w:color="auto"/>
        <w:left w:val="none" w:sz="0" w:space="0" w:color="auto"/>
        <w:bottom w:val="none" w:sz="0" w:space="0" w:color="auto"/>
        <w:right w:val="none" w:sz="0" w:space="0" w:color="auto"/>
      </w:divBdr>
    </w:div>
    <w:div w:id="266548788">
      <w:bodyDiv w:val="1"/>
      <w:marLeft w:val="0"/>
      <w:marRight w:val="0"/>
      <w:marTop w:val="0"/>
      <w:marBottom w:val="0"/>
      <w:divBdr>
        <w:top w:val="none" w:sz="0" w:space="0" w:color="auto"/>
        <w:left w:val="none" w:sz="0" w:space="0" w:color="auto"/>
        <w:bottom w:val="none" w:sz="0" w:space="0" w:color="auto"/>
        <w:right w:val="none" w:sz="0" w:space="0" w:color="auto"/>
      </w:divBdr>
    </w:div>
    <w:div w:id="267935098">
      <w:bodyDiv w:val="1"/>
      <w:marLeft w:val="0"/>
      <w:marRight w:val="0"/>
      <w:marTop w:val="0"/>
      <w:marBottom w:val="0"/>
      <w:divBdr>
        <w:top w:val="none" w:sz="0" w:space="0" w:color="auto"/>
        <w:left w:val="none" w:sz="0" w:space="0" w:color="auto"/>
        <w:bottom w:val="none" w:sz="0" w:space="0" w:color="auto"/>
        <w:right w:val="none" w:sz="0" w:space="0" w:color="auto"/>
      </w:divBdr>
    </w:div>
    <w:div w:id="293294200">
      <w:bodyDiv w:val="1"/>
      <w:marLeft w:val="0"/>
      <w:marRight w:val="0"/>
      <w:marTop w:val="0"/>
      <w:marBottom w:val="0"/>
      <w:divBdr>
        <w:top w:val="none" w:sz="0" w:space="0" w:color="auto"/>
        <w:left w:val="none" w:sz="0" w:space="0" w:color="auto"/>
        <w:bottom w:val="none" w:sz="0" w:space="0" w:color="auto"/>
        <w:right w:val="none" w:sz="0" w:space="0" w:color="auto"/>
      </w:divBdr>
    </w:div>
    <w:div w:id="293828029">
      <w:bodyDiv w:val="1"/>
      <w:marLeft w:val="0"/>
      <w:marRight w:val="0"/>
      <w:marTop w:val="0"/>
      <w:marBottom w:val="0"/>
      <w:divBdr>
        <w:top w:val="none" w:sz="0" w:space="0" w:color="auto"/>
        <w:left w:val="none" w:sz="0" w:space="0" w:color="auto"/>
        <w:bottom w:val="none" w:sz="0" w:space="0" w:color="auto"/>
        <w:right w:val="none" w:sz="0" w:space="0" w:color="auto"/>
      </w:divBdr>
    </w:div>
    <w:div w:id="310448153">
      <w:bodyDiv w:val="1"/>
      <w:marLeft w:val="0"/>
      <w:marRight w:val="0"/>
      <w:marTop w:val="0"/>
      <w:marBottom w:val="0"/>
      <w:divBdr>
        <w:top w:val="none" w:sz="0" w:space="0" w:color="auto"/>
        <w:left w:val="none" w:sz="0" w:space="0" w:color="auto"/>
        <w:bottom w:val="none" w:sz="0" w:space="0" w:color="auto"/>
        <w:right w:val="none" w:sz="0" w:space="0" w:color="auto"/>
      </w:divBdr>
    </w:div>
    <w:div w:id="323820584">
      <w:bodyDiv w:val="1"/>
      <w:marLeft w:val="0"/>
      <w:marRight w:val="0"/>
      <w:marTop w:val="0"/>
      <w:marBottom w:val="0"/>
      <w:divBdr>
        <w:top w:val="none" w:sz="0" w:space="0" w:color="auto"/>
        <w:left w:val="none" w:sz="0" w:space="0" w:color="auto"/>
        <w:bottom w:val="none" w:sz="0" w:space="0" w:color="auto"/>
        <w:right w:val="none" w:sz="0" w:space="0" w:color="auto"/>
      </w:divBdr>
    </w:div>
    <w:div w:id="325209096">
      <w:bodyDiv w:val="1"/>
      <w:marLeft w:val="0"/>
      <w:marRight w:val="0"/>
      <w:marTop w:val="0"/>
      <w:marBottom w:val="0"/>
      <w:divBdr>
        <w:top w:val="none" w:sz="0" w:space="0" w:color="auto"/>
        <w:left w:val="none" w:sz="0" w:space="0" w:color="auto"/>
        <w:bottom w:val="none" w:sz="0" w:space="0" w:color="auto"/>
        <w:right w:val="none" w:sz="0" w:space="0" w:color="auto"/>
      </w:divBdr>
    </w:div>
    <w:div w:id="331226784">
      <w:bodyDiv w:val="1"/>
      <w:marLeft w:val="0"/>
      <w:marRight w:val="0"/>
      <w:marTop w:val="0"/>
      <w:marBottom w:val="0"/>
      <w:divBdr>
        <w:top w:val="none" w:sz="0" w:space="0" w:color="auto"/>
        <w:left w:val="none" w:sz="0" w:space="0" w:color="auto"/>
        <w:bottom w:val="none" w:sz="0" w:space="0" w:color="auto"/>
        <w:right w:val="none" w:sz="0" w:space="0" w:color="auto"/>
      </w:divBdr>
    </w:div>
    <w:div w:id="341670576">
      <w:bodyDiv w:val="1"/>
      <w:marLeft w:val="0"/>
      <w:marRight w:val="0"/>
      <w:marTop w:val="0"/>
      <w:marBottom w:val="0"/>
      <w:divBdr>
        <w:top w:val="none" w:sz="0" w:space="0" w:color="auto"/>
        <w:left w:val="none" w:sz="0" w:space="0" w:color="auto"/>
        <w:bottom w:val="none" w:sz="0" w:space="0" w:color="auto"/>
        <w:right w:val="none" w:sz="0" w:space="0" w:color="auto"/>
      </w:divBdr>
    </w:div>
    <w:div w:id="345450141">
      <w:bodyDiv w:val="1"/>
      <w:marLeft w:val="0"/>
      <w:marRight w:val="0"/>
      <w:marTop w:val="0"/>
      <w:marBottom w:val="0"/>
      <w:divBdr>
        <w:top w:val="none" w:sz="0" w:space="0" w:color="auto"/>
        <w:left w:val="none" w:sz="0" w:space="0" w:color="auto"/>
        <w:bottom w:val="none" w:sz="0" w:space="0" w:color="auto"/>
        <w:right w:val="none" w:sz="0" w:space="0" w:color="auto"/>
      </w:divBdr>
    </w:div>
    <w:div w:id="364528568">
      <w:bodyDiv w:val="1"/>
      <w:marLeft w:val="0"/>
      <w:marRight w:val="0"/>
      <w:marTop w:val="0"/>
      <w:marBottom w:val="0"/>
      <w:divBdr>
        <w:top w:val="none" w:sz="0" w:space="0" w:color="auto"/>
        <w:left w:val="none" w:sz="0" w:space="0" w:color="auto"/>
        <w:bottom w:val="none" w:sz="0" w:space="0" w:color="auto"/>
        <w:right w:val="none" w:sz="0" w:space="0" w:color="auto"/>
      </w:divBdr>
    </w:div>
    <w:div w:id="386073191">
      <w:bodyDiv w:val="1"/>
      <w:marLeft w:val="0"/>
      <w:marRight w:val="0"/>
      <w:marTop w:val="0"/>
      <w:marBottom w:val="0"/>
      <w:divBdr>
        <w:top w:val="none" w:sz="0" w:space="0" w:color="auto"/>
        <w:left w:val="none" w:sz="0" w:space="0" w:color="auto"/>
        <w:bottom w:val="none" w:sz="0" w:space="0" w:color="auto"/>
        <w:right w:val="none" w:sz="0" w:space="0" w:color="auto"/>
      </w:divBdr>
    </w:div>
    <w:div w:id="399786633">
      <w:bodyDiv w:val="1"/>
      <w:marLeft w:val="0"/>
      <w:marRight w:val="0"/>
      <w:marTop w:val="0"/>
      <w:marBottom w:val="0"/>
      <w:divBdr>
        <w:top w:val="none" w:sz="0" w:space="0" w:color="auto"/>
        <w:left w:val="none" w:sz="0" w:space="0" w:color="auto"/>
        <w:bottom w:val="none" w:sz="0" w:space="0" w:color="auto"/>
        <w:right w:val="none" w:sz="0" w:space="0" w:color="auto"/>
      </w:divBdr>
    </w:div>
    <w:div w:id="409161831">
      <w:bodyDiv w:val="1"/>
      <w:marLeft w:val="0"/>
      <w:marRight w:val="0"/>
      <w:marTop w:val="0"/>
      <w:marBottom w:val="0"/>
      <w:divBdr>
        <w:top w:val="none" w:sz="0" w:space="0" w:color="auto"/>
        <w:left w:val="none" w:sz="0" w:space="0" w:color="auto"/>
        <w:bottom w:val="none" w:sz="0" w:space="0" w:color="auto"/>
        <w:right w:val="none" w:sz="0" w:space="0" w:color="auto"/>
      </w:divBdr>
    </w:div>
    <w:div w:id="431164306">
      <w:bodyDiv w:val="1"/>
      <w:marLeft w:val="0"/>
      <w:marRight w:val="0"/>
      <w:marTop w:val="0"/>
      <w:marBottom w:val="0"/>
      <w:divBdr>
        <w:top w:val="none" w:sz="0" w:space="0" w:color="auto"/>
        <w:left w:val="none" w:sz="0" w:space="0" w:color="auto"/>
        <w:bottom w:val="none" w:sz="0" w:space="0" w:color="auto"/>
        <w:right w:val="none" w:sz="0" w:space="0" w:color="auto"/>
      </w:divBdr>
    </w:div>
    <w:div w:id="444739461">
      <w:bodyDiv w:val="1"/>
      <w:marLeft w:val="0"/>
      <w:marRight w:val="0"/>
      <w:marTop w:val="0"/>
      <w:marBottom w:val="0"/>
      <w:divBdr>
        <w:top w:val="none" w:sz="0" w:space="0" w:color="auto"/>
        <w:left w:val="none" w:sz="0" w:space="0" w:color="auto"/>
        <w:bottom w:val="none" w:sz="0" w:space="0" w:color="auto"/>
        <w:right w:val="none" w:sz="0" w:space="0" w:color="auto"/>
      </w:divBdr>
    </w:div>
    <w:div w:id="455831219">
      <w:bodyDiv w:val="1"/>
      <w:marLeft w:val="0"/>
      <w:marRight w:val="0"/>
      <w:marTop w:val="0"/>
      <w:marBottom w:val="0"/>
      <w:divBdr>
        <w:top w:val="none" w:sz="0" w:space="0" w:color="auto"/>
        <w:left w:val="none" w:sz="0" w:space="0" w:color="auto"/>
        <w:bottom w:val="none" w:sz="0" w:space="0" w:color="auto"/>
        <w:right w:val="none" w:sz="0" w:space="0" w:color="auto"/>
      </w:divBdr>
    </w:div>
    <w:div w:id="486555945">
      <w:bodyDiv w:val="1"/>
      <w:marLeft w:val="0"/>
      <w:marRight w:val="0"/>
      <w:marTop w:val="0"/>
      <w:marBottom w:val="0"/>
      <w:divBdr>
        <w:top w:val="none" w:sz="0" w:space="0" w:color="auto"/>
        <w:left w:val="none" w:sz="0" w:space="0" w:color="auto"/>
        <w:bottom w:val="none" w:sz="0" w:space="0" w:color="auto"/>
        <w:right w:val="none" w:sz="0" w:space="0" w:color="auto"/>
      </w:divBdr>
    </w:div>
    <w:div w:id="501169545">
      <w:bodyDiv w:val="1"/>
      <w:marLeft w:val="0"/>
      <w:marRight w:val="0"/>
      <w:marTop w:val="0"/>
      <w:marBottom w:val="0"/>
      <w:divBdr>
        <w:top w:val="none" w:sz="0" w:space="0" w:color="auto"/>
        <w:left w:val="none" w:sz="0" w:space="0" w:color="auto"/>
        <w:bottom w:val="none" w:sz="0" w:space="0" w:color="auto"/>
        <w:right w:val="none" w:sz="0" w:space="0" w:color="auto"/>
      </w:divBdr>
    </w:div>
    <w:div w:id="504631059">
      <w:bodyDiv w:val="1"/>
      <w:marLeft w:val="0"/>
      <w:marRight w:val="0"/>
      <w:marTop w:val="0"/>
      <w:marBottom w:val="0"/>
      <w:divBdr>
        <w:top w:val="none" w:sz="0" w:space="0" w:color="auto"/>
        <w:left w:val="none" w:sz="0" w:space="0" w:color="auto"/>
        <w:bottom w:val="none" w:sz="0" w:space="0" w:color="auto"/>
        <w:right w:val="none" w:sz="0" w:space="0" w:color="auto"/>
      </w:divBdr>
    </w:div>
    <w:div w:id="526456125">
      <w:bodyDiv w:val="1"/>
      <w:marLeft w:val="0"/>
      <w:marRight w:val="0"/>
      <w:marTop w:val="0"/>
      <w:marBottom w:val="0"/>
      <w:divBdr>
        <w:top w:val="none" w:sz="0" w:space="0" w:color="auto"/>
        <w:left w:val="none" w:sz="0" w:space="0" w:color="auto"/>
        <w:bottom w:val="none" w:sz="0" w:space="0" w:color="auto"/>
        <w:right w:val="none" w:sz="0" w:space="0" w:color="auto"/>
      </w:divBdr>
    </w:div>
    <w:div w:id="558324044">
      <w:bodyDiv w:val="1"/>
      <w:marLeft w:val="0"/>
      <w:marRight w:val="0"/>
      <w:marTop w:val="0"/>
      <w:marBottom w:val="0"/>
      <w:divBdr>
        <w:top w:val="none" w:sz="0" w:space="0" w:color="auto"/>
        <w:left w:val="none" w:sz="0" w:space="0" w:color="auto"/>
        <w:bottom w:val="none" w:sz="0" w:space="0" w:color="auto"/>
        <w:right w:val="none" w:sz="0" w:space="0" w:color="auto"/>
      </w:divBdr>
    </w:div>
    <w:div w:id="564338868">
      <w:bodyDiv w:val="1"/>
      <w:marLeft w:val="0"/>
      <w:marRight w:val="0"/>
      <w:marTop w:val="0"/>
      <w:marBottom w:val="0"/>
      <w:divBdr>
        <w:top w:val="none" w:sz="0" w:space="0" w:color="auto"/>
        <w:left w:val="none" w:sz="0" w:space="0" w:color="auto"/>
        <w:bottom w:val="none" w:sz="0" w:space="0" w:color="auto"/>
        <w:right w:val="none" w:sz="0" w:space="0" w:color="auto"/>
      </w:divBdr>
    </w:div>
    <w:div w:id="566918743">
      <w:bodyDiv w:val="1"/>
      <w:marLeft w:val="0"/>
      <w:marRight w:val="0"/>
      <w:marTop w:val="0"/>
      <w:marBottom w:val="0"/>
      <w:divBdr>
        <w:top w:val="none" w:sz="0" w:space="0" w:color="auto"/>
        <w:left w:val="none" w:sz="0" w:space="0" w:color="auto"/>
        <w:bottom w:val="none" w:sz="0" w:space="0" w:color="auto"/>
        <w:right w:val="none" w:sz="0" w:space="0" w:color="auto"/>
      </w:divBdr>
      <w:divsChild>
        <w:div w:id="1065185379">
          <w:marLeft w:val="0"/>
          <w:marRight w:val="0"/>
          <w:marTop w:val="0"/>
          <w:marBottom w:val="0"/>
          <w:divBdr>
            <w:top w:val="none" w:sz="0" w:space="0" w:color="auto"/>
            <w:left w:val="none" w:sz="0" w:space="0" w:color="auto"/>
            <w:bottom w:val="none" w:sz="0" w:space="0" w:color="auto"/>
            <w:right w:val="none" w:sz="0" w:space="0" w:color="auto"/>
          </w:divBdr>
          <w:divsChild>
            <w:div w:id="663515438">
              <w:marLeft w:val="0"/>
              <w:marRight w:val="0"/>
              <w:marTop w:val="0"/>
              <w:marBottom w:val="0"/>
              <w:divBdr>
                <w:top w:val="none" w:sz="0" w:space="0" w:color="auto"/>
                <w:left w:val="none" w:sz="0" w:space="0" w:color="auto"/>
                <w:bottom w:val="none" w:sz="0" w:space="0" w:color="auto"/>
                <w:right w:val="none" w:sz="0" w:space="0" w:color="auto"/>
              </w:divBdr>
            </w:div>
            <w:div w:id="5237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3990">
      <w:bodyDiv w:val="1"/>
      <w:marLeft w:val="0"/>
      <w:marRight w:val="0"/>
      <w:marTop w:val="0"/>
      <w:marBottom w:val="0"/>
      <w:divBdr>
        <w:top w:val="none" w:sz="0" w:space="0" w:color="auto"/>
        <w:left w:val="none" w:sz="0" w:space="0" w:color="auto"/>
        <w:bottom w:val="none" w:sz="0" w:space="0" w:color="auto"/>
        <w:right w:val="none" w:sz="0" w:space="0" w:color="auto"/>
      </w:divBdr>
    </w:div>
    <w:div w:id="585768685">
      <w:bodyDiv w:val="1"/>
      <w:marLeft w:val="0"/>
      <w:marRight w:val="0"/>
      <w:marTop w:val="0"/>
      <w:marBottom w:val="0"/>
      <w:divBdr>
        <w:top w:val="none" w:sz="0" w:space="0" w:color="auto"/>
        <w:left w:val="none" w:sz="0" w:space="0" w:color="auto"/>
        <w:bottom w:val="none" w:sz="0" w:space="0" w:color="auto"/>
        <w:right w:val="none" w:sz="0" w:space="0" w:color="auto"/>
      </w:divBdr>
    </w:div>
    <w:div w:id="589658615">
      <w:bodyDiv w:val="1"/>
      <w:marLeft w:val="0"/>
      <w:marRight w:val="0"/>
      <w:marTop w:val="0"/>
      <w:marBottom w:val="0"/>
      <w:divBdr>
        <w:top w:val="none" w:sz="0" w:space="0" w:color="auto"/>
        <w:left w:val="none" w:sz="0" w:space="0" w:color="auto"/>
        <w:bottom w:val="none" w:sz="0" w:space="0" w:color="auto"/>
        <w:right w:val="none" w:sz="0" w:space="0" w:color="auto"/>
      </w:divBdr>
    </w:div>
    <w:div w:id="603222452">
      <w:bodyDiv w:val="1"/>
      <w:marLeft w:val="0"/>
      <w:marRight w:val="0"/>
      <w:marTop w:val="0"/>
      <w:marBottom w:val="0"/>
      <w:divBdr>
        <w:top w:val="none" w:sz="0" w:space="0" w:color="auto"/>
        <w:left w:val="none" w:sz="0" w:space="0" w:color="auto"/>
        <w:bottom w:val="none" w:sz="0" w:space="0" w:color="auto"/>
        <w:right w:val="none" w:sz="0" w:space="0" w:color="auto"/>
      </w:divBdr>
    </w:div>
    <w:div w:id="644234759">
      <w:bodyDiv w:val="1"/>
      <w:marLeft w:val="0"/>
      <w:marRight w:val="0"/>
      <w:marTop w:val="0"/>
      <w:marBottom w:val="0"/>
      <w:divBdr>
        <w:top w:val="none" w:sz="0" w:space="0" w:color="auto"/>
        <w:left w:val="none" w:sz="0" w:space="0" w:color="auto"/>
        <w:bottom w:val="none" w:sz="0" w:space="0" w:color="auto"/>
        <w:right w:val="none" w:sz="0" w:space="0" w:color="auto"/>
      </w:divBdr>
    </w:div>
    <w:div w:id="649746872">
      <w:bodyDiv w:val="1"/>
      <w:marLeft w:val="0"/>
      <w:marRight w:val="0"/>
      <w:marTop w:val="0"/>
      <w:marBottom w:val="0"/>
      <w:divBdr>
        <w:top w:val="none" w:sz="0" w:space="0" w:color="auto"/>
        <w:left w:val="none" w:sz="0" w:space="0" w:color="auto"/>
        <w:bottom w:val="none" w:sz="0" w:space="0" w:color="auto"/>
        <w:right w:val="none" w:sz="0" w:space="0" w:color="auto"/>
      </w:divBdr>
    </w:div>
    <w:div w:id="655495848">
      <w:bodyDiv w:val="1"/>
      <w:marLeft w:val="0"/>
      <w:marRight w:val="0"/>
      <w:marTop w:val="0"/>
      <w:marBottom w:val="0"/>
      <w:divBdr>
        <w:top w:val="none" w:sz="0" w:space="0" w:color="auto"/>
        <w:left w:val="none" w:sz="0" w:space="0" w:color="auto"/>
        <w:bottom w:val="none" w:sz="0" w:space="0" w:color="auto"/>
        <w:right w:val="none" w:sz="0" w:space="0" w:color="auto"/>
      </w:divBdr>
    </w:div>
    <w:div w:id="660348481">
      <w:bodyDiv w:val="1"/>
      <w:marLeft w:val="0"/>
      <w:marRight w:val="0"/>
      <w:marTop w:val="0"/>
      <w:marBottom w:val="0"/>
      <w:divBdr>
        <w:top w:val="none" w:sz="0" w:space="0" w:color="auto"/>
        <w:left w:val="none" w:sz="0" w:space="0" w:color="auto"/>
        <w:bottom w:val="none" w:sz="0" w:space="0" w:color="auto"/>
        <w:right w:val="none" w:sz="0" w:space="0" w:color="auto"/>
      </w:divBdr>
    </w:div>
    <w:div w:id="689794623">
      <w:bodyDiv w:val="1"/>
      <w:marLeft w:val="0"/>
      <w:marRight w:val="0"/>
      <w:marTop w:val="0"/>
      <w:marBottom w:val="0"/>
      <w:divBdr>
        <w:top w:val="none" w:sz="0" w:space="0" w:color="auto"/>
        <w:left w:val="none" w:sz="0" w:space="0" w:color="auto"/>
        <w:bottom w:val="none" w:sz="0" w:space="0" w:color="auto"/>
        <w:right w:val="none" w:sz="0" w:space="0" w:color="auto"/>
      </w:divBdr>
    </w:div>
    <w:div w:id="735787895">
      <w:bodyDiv w:val="1"/>
      <w:marLeft w:val="0"/>
      <w:marRight w:val="0"/>
      <w:marTop w:val="0"/>
      <w:marBottom w:val="0"/>
      <w:divBdr>
        <w:top w:val="none" w:sz="0" w:space="0" w:color="auto"/>
        <w:left w:val="none" w:sz="0" w:space="0" w:color="auto"/>
        <w:bottom w:val="none" w:sz="0" w:space="0" w:color="auto"/>
        <w:right w:val="none" w:sz="0" w:space="0" w:color="auto"/>
      </w:divBdr>
    </w:div>
    <w:div w:id="744768872">
      <w:bodyDiv w:val="1"/>
      <w:marLeft w:val="0"/>
      <w:marRight w:val="0"/>
      <w:marTop w:val="0"/>
      <w:marBottom w:val="0"/>
      <w:divBdr>
        <w:top w:val="none" w:sz="0" w:space="0" w:color="auto"/>
        <w:left w:val="none" w:sz="0" w:space="0" w:color="auto"/>
        <w:bottom w:val="none" w:sz="0" w:space="0" w:color="auto"/>
        <w:right w:val="none" w:sz="0" w:space="0" w:color="auto"/>
      </w:divBdr>
    </w:div>
    <w:div w:id="746147508">
      <w:bodyDiv w:val="1"/>
      <w:marLeft w:val="0"/>
      <w:marRight w:val="0"/>
      <w:marTop w:val="0"/>
      <w:marBottom w:val="0"/>
      <w:divBdr>
        <w:top w:val="none" w:sz="0" w:space="0" w:color="auto"/>
        <w:left w:val="none" w:sz="0" w:space="0" w:color="auto"/>
        <w:bottom w:val="none" w:sz="0" w:space="0" w:color="auto"/>
        <w:right w:val="none" w:sz="0" w:space="0" w:color="auto"/>
      </w:divBdr>
    </w:div>
    <w:div w:id="752167139">
      <w:bodyDiv w:val="1"/>
      <w:marLeft w:val="0"/>
      <w:marRight w:val="0"/>
      <w:marTop w:val="0"/>
      <w:marBottom w:val="0"/>
      <w:divBdr>
        <w:top w:val="none" w:sz="0" w:space="0" w:color="auto"/>
        <w:left w:val="none" w:sz="0" w:space="0" w:color="auto"/>
        <w:bottom w:val="none" w:sz="0" w:space="0" w:color="auto"/>
        <w:right w:val="none" w:sz="0" w:space="0" w:color="auto"/>
      </w:divBdr>
    </w:div>
    <w:div w:id="761335657">
      <w:bodyDiv w:val="1"/>
      <w:marLeft w:val="0"/>
      <w:marRight w:val="0"/>
      <w:marTop w:val="0"/>
      <w:marBottom w:val="0"/>
      <w:divBdr>
        <w:top w:val="none" w:sz="0" w:space="0" w:color="auto"/>
        <w:left w:val="none" w:sz="0" w:space="0" w:color="auto"/>
        <w:bottom w:val="none" w:sz="0" w:space="0" w:color="auto"/>
        <w:right w:val="none" w:sz="0" w:space="0" w:color="auto"/>
      </w:divBdr>
    </w:div>
    <w:div w:id="786123029">
      <w:bodyDiv w:val="1"/>
      <w:marLeft w:val="0"/>
      <w:marRight w:val="0"/>
      <w:marTop w:val="0"/>
      <w:marBottom w:val="0"/>
      <w:divBdr>
        <w:top w:val="none" w:sz="0" w:space="0" w:color="auto"/>
        <w:left w:val="none" w:sz="0" w:space="0" w:color="auto"/>
        <w:bottom w:val="none" w:sz="0" w:space="0" w:color="auto"/>
        <w:right w:val="none" w:sz="0" w:space="0" w:color="auto"/>
      </w:divBdr>
    </w:div>
    <w:div w:id="799687894">
      <w:bodyDiv w:val="1"/>
      <w:marLeft w:val="0"/>
      <w:marRight w:val="0"/>
      <w:marTop w:val="0"/>
      <w:marBottom w:val="0"/>
      <w:divBdr>
        <w:top w:val="none" w:sz="0" w:space="0" w:color="auto"/>
        <w:left w:val="none" w:sz="0" w:space="0" w:color="auto"/>
        <w:bottom w:val="none" w:sz="0" w:space="0" w:color="auto"/>
        <w:right w:val="none" w:sz="0" w:space="0" w:color="auto"/>
      </w:divBdr>
    </w:div>
    <w:div w:id="808088348">
      <w:bodyDiv w:val="1"/>
      <w:marLeft w:val="0"/>
      <w:marRight w:val="0"/>
      <w:marTop w:val="0"/>
      <w:marBottom w:val="0"/>
      <w:divBdr>
        <w:top w:val="none" w:sz="0" w:space="0" w:color="auto"/>
        <w:left w:val="none" w:sz="0" w:space="0" w:color="auto"/>
        <w:bottom w:val="none" w:sz="0" w:space="0" w:color="auto"/>
        <w:right w:val="none" w:sz="0" w:space="0" w:color="auto"/>
      </w:divBdr>
    </w:div>
    <w:div w:id="820000983">
      <w:bodyDiv w:val="1"/>
      <w:marLeft w:val="0"/>
      <w:marRight w:val="0"/>
      <w:marTop w:val="0"/>
      <w:marBottom w:val="0"/>
      <w:divBdr>
        <w:top w:val="none" w:sz="0" w:space="0" w:color="auto"/>
        <w:left w:val="none" w:sz="0" w:space="0" w:color="auto"/>
        <w:bottom w:val="none" w:sz="0" w:space="0" w:color="auto"/>
        <w:right w:val="none" w:sz="0" w:space="0" w:color="auto"/>
      </w:divBdr>
    </w:div>
    <w:div w:id="857279571">
      <w:bodyDiv w:val="1"/>
      <w:marLeft w:val="0"/>
      <w:marRight w:val="0"/>
      <w:marTop w:val="0"/>
      <w:marBottom w:val="0"/>
      <w:divBdr>
        <w:top w:val="none" w:sz="0" w:space="0" w:color="auto"/>
        <w:left w:val="none" w:sz="0" w:space="0" w:color="auto"/>
        <w:bottom w:val="none" w:sz="0" w:space="0" w:color="auto"/>
        <w:right w:val="none" w:sz="0" w:space="0" w:color="auto"/>
      </w:divBdr>
    </w:div>
    <w:div w:id="859470194">
      <w:bodyDiv w:val="1"/>
      <w:marLeft w:val="0"/>
      <w:marRight w:val="0"/>
      <w:marTop w:val="0"/>
      <w:marBottom w:val="0"/>
      <w:divBdr>
        <w:top w:val="none" w:sz="0" w:space="0" w:color="auto"/>
        <w:left w:val="none" w:sz="0" w:space="0" w:color="auto"/>
        <w:bottom w:val="none" w:sz="0" w:space="0" w:color="auto"/>
        <w:right w:val="none" w:sz="0" w:space="0" w:color="auto"/>
      </w:divBdr>
    </w:div>
    <w:div w:id="861287260">
      <w:bodyDiv w:val="1"/>
      <w:marLeft w:val="0"/>
      <w:marRight w:val="0"/>
      <w:marTop w:val="0"/>
      <w:marBottom w:val="0"/>
      <w:divBdr>
        <w:top w:val="none" w:sz="0" w:space="0" w:color="auto"/>
        <w:left w:val="none" w:sz="0" w:space="0" w:color="auto"/>
        <w:bottom w:val="none" w:sz="0" w:space="0" w:color="auto"/>
        <w:right w:val="none" w:sz="0" w:space="0" w:color="auto"/>
      </w:divBdr>
    </w:div>
    <w:div w:id="890076204">
      <w:bodyDiv w:val="1"/>
      <w:marLeft w:val="0"/>
      <w:marRight w:val="0"/>
      <w:marTop w:val="0"/>
      <w:marBottom w:val="0"/>
      <w:divBdr>
        <w:top w:val="none" w:sz="0" w:space="0" w:color="auto"/>
        <w:left w:val="none" w:sz="0" w:space="0" w:color="auto"/>
        <w:bottom w:val="none" w:sz="0" w:space="0" w:color="auto"/>
        <w:right w:val="none" w:sz="0" w:space="0" w:color="auto"/>
      </w:divBdr>
    </w:div>
    <w:div w:id="898248155">
      <w:bodyDiv w:val="1"/>
      <w:marLeft w:val="0"/>
      <w:marRight w:val="0"/>
      <w:marTop w:val="0"/>
      <w:marBottom w:val="0"/>
      <w:divBdr>
        <w:top w:val="none" w:sz="0" w:space="0" w:color="auto"/>
        <w:left w:val="none" w:sz="0" w:space="0" w:color="auto"/>
        <w:bottom w:val="none" w:sz="0" w:space="0" w:color="auto"/>
        <w:right w:val="none" w:sz="0" w:space="0" w:color="auto"/>
      </w:divBdr>
    </w:div>
    <w:div w:id="917636735">
      <w:bodyDiv w:val="1"/>
      <w:marLeft w:val="0"/>
      <w:marRight w:val="0"/>
      <w:marTop w:val="0"/>
      <w:marBottom w:val="0"/>
      <w:divBdr>
        <w:top w:val="none" w:sz="0" w:space="0" w:color="auto"/>
        <w:left w:val="none" w:sz="0" w:space="0" w:color="auto"/>
        <w:bottom w:val="none" w:sz="0" w:space="0" w:color="auto"/>
        <w:right w:val="none" w:sz="0" w:space="0" w:color="auto"/>
      </w:divBdr>
    </w:div>
    <w:div w:id="937326169">
      <w:bodyDiv w:val="1"/>
      <w:marLeft w:val="0"/>
      <w:marRight w:val="0"/>
      <w:marTop w:val="0"/>
      <w:marBottom w:val="0"/>
      <w:divBdr>
        <w:top w:val="none" w:sz="0" w:space="0" w:color="auto"/>
        <w:left w:val="none" w:sz="0" w:space="0" w:color="auto"/>
        <w:bottom w:val="none" w:sz="0" w:space="0" w:color="auto"/>
        <w:right w:val="none" w:sz="0" w:space="0" w:color="auto"/>
      </w:divBdr>
    </w:div>
    <w:div w:id="946160477">
      <w:bodyDiv w:val="1"/>
      <w:marLeft w:val="0"/>
      <w:marRight w:val="0"/>
      <w:marTop w:val="0"/>
      <w:marBottom w:val="0"/>
      <w:divBdr>
        <w:top w:val="none" w:sz="0" w:space="0" w:color="auto"/>
        <w:left w:val="none" w:sz="0" w:space="0" w:color="auto"/>
        <w:bottom w:val="none" w:sz="0" w:space="0" w:color="auto"/>
        <w:right w:val="none" w:sz="0" w:space="0" w:color="auto"/>
      </w:divBdr>
    </w:div>
    <w:div w:id="962998381">
      <w:bodyDiv w:val="1"/>
      <w:marLeft w:val="0"/>
      <w:marRight w:val="0"/>
      <w:marTop w:val="0"/>
      <w:marBottom w:val="0"/>
      <w:divBdr>
        <w:top w:val="none" w:sz="0" w:space="0" w:color="auto"/>
        <w:left w:val="none" w:sz="0" w:space="0" w:color="auto"/>
        <w:bottom w:val="none" w:sz="0" w:space="0" w:color="auto"/>
        <w:right w:val="none" w:sz="0" w:space="0" w:color="auto"/>
      </w:divBdr>
      <w:divsChild>
        <w:div w:id="1783575727">
          <w:marLeft w:val="0"/>
          <w:marRight w:val="0"/>
          <w:marTop w:val="0"/>
          <w:marBottom w:val="0"/>
          <w:divBdr>
            <w:top w:val="none" w:sz="0" w:space="0" w:color="auto"/>
            <w:left w:val="none" w:sz="0" w:space="0" w:color="auto"/>
            <w:bottom w:val="none" w:sz="0" w:space="0" w:color="auto"/>
            <w:right w:val="none" w:sz="0" w:space="0" w:color="auto"/>
          </w:divBdr>
          <w:divsChild>
            <w:div w:id="2096627876">
              <w:marLeft w:val="0"/>
              <w:marRight w:val="0"/>
              <w:marTop w:val="0"/>
              <w:marBottom w:val="0"/>
              <w:divBdr>
                <w:top w:val="none" w:sz="0" w:space="0" w:color="auto"/>
                <w:left w:val="none" w:sz="0" w:space="0" w:color="auto"/>
                <w:bottom w:val="none" w:sz="0" w:space="0" w:color="auto"/>
                <w:right w:val="none" w:sz="0" w:space="0" w:color="auto"/>
              </w:divBdr>
            </w:div>
            <w:div w:id="507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90">
      <w:bodyDiv w:val="1"/>
      <w:marLeft w:val="0"/>
      <w:marRight w:val="0"/>
      <w:marTop w:val="0"/>
      <w:marBottom w:val="0"/>
      <w:divBdr>
        <w:top w:val="none" w:sz="0" w:space="0" w:color="auto"/>
        <w:left w:val="none" w:sz="0" w:space="0" w:color="auto"/>
        <w:bottom w:val="none" w:sz="0" w:space="0" w:color="auto"/>
        <w:right w:val="none" w:sz="0" w:space="0" w:color="auto"/>
      </w:divBdr>
    </w:div>
    <w:div w:id="1015885465">
      <w:bodyDiv w:val="1"/>
      <w:marLeft w:val="0"/>
      <w:marRight w:val="0"/>
      <w:marTop w:val="0"/>
      <w:marBottom w:val="0"/>
      <w:divBdr>
        <w:top w:val="none" w:sz="0" w:space="0" w:color="auto"/>
        <w:left w:val="none" w:sz="0" w:space="0" w:color="auto"/>
        <w:bottom w:val="none" w:sz="0" w:space="0" w:color="auto"/>
        <w:right w:val="none" w:sz="0" w:space="0" w:color="auto"/>
      </w:divBdr>
    </w:div>
    <w:div w:id="1017849981">
      <w:bodyDiv w:val="1"/>
      <w:marLeft w:val="0"/>
      <w:marRight w:val="0"/>
      <w:marTop w:val="0"/>
      <w:marBottom w:val="0"/>
      <w:divBdr>
        <w:top w:val="none" w:sz="0" w:space="0" w:color="auto"/>
        <w:left w:val="none" w:sz="0" w:space="0" w:color="auto"/>
        <w:bottom w:val="none" w:sz="0" w:space="0" w:color="auto"/>
        <w:right w:val="none" w:sz="0" w:space="0" w:color="auto"/>
      </w:divBdr>
    </w:div>
    <w:div w:id="1030372692">
      <w:bodyDiv w:val="1"/>
      <w:marLeft w:val="0"/>
      <w:marRight w:val="0"/>
      <w:marTop w:val="0"/>
      <w:marBottom w:val="0"/>
      <w:divBdr>
        <w:top w:val="none" w:sz="0" w:space="0" w:color="auto"/>
        <w:left w:val="none" w:sz="0" w:space="0" w:color="auto"/>
        <w:bottom w:val="none" w:sz="0" w:space="0" w:color="auto"/>
        <w:right w:val="none" w:sz="0" w:space="0" w:color="auto"/>
      </w:divBdr>
    </w:div>
    <w:div w:id="1057700049">
      <w:bodyDiv w:val="1"/>
      <w:marLeft w:val="0"/>
      <w:marRight w:val="0"/>
      <w:marTop w:val="0"/>
      <w:marBottom w:val="0"/>
      <w:divBdr>
        <w:top w:val="none" w:sz="0" w:space="0" w:color="auto"/>
        <w:left w:val="none" w:sz="0" w:space="0" w:color="auto"/>
        <w:bottom w:val="none" w:sz="0" w:space="0" w:color="auto"/>
        <w:right w:val="none" w:sz="0" w:space="0" w:color="auto"/>
      </w:divBdr>
    </w:div>
    <w:div w:id="1068386815">
      <w:bodyDiv w:val="1"/>
      <w:marLeft w:val="0"/>
      <w:marRight w:val="0"/>
      <w:marTop w:val="0"/>
      <w:marBottom w:val="0"/>
      <w:divBdr>
        <w:top w:val="none" w:sz="0" w:space="0" w:color="auto"/>
        <w:left w:val="none" w:sz="0" w:space="0" w:color="auto"/>
        <w:bottom w:val="none" w:sz="0" w:space="0" w:color="auto"/>
        <w:right w:val="none" w:sz="0" w:space="0" w:color="auto"/>
      </w:divBdr>
    </w:div>
    <w:div w:id="1070421920">
      <w:bodyDiv w:val="1"/>
      <w:marLeft w:val="0"/>
      <w:marRight w:val="0"/>
      <w:marTop w:val="0"/>
      <w:marBottom w:val="0"/>
      <w:divBdr>
        <w:top w:val="none" w:sz="0" w:space="0" w:color="auto"/>
        <w:left w:val="none" w:sz="0" w:space="0" w:color="auto"/>
        <w:bottom w:val="none" w:sz="0" w:space="0" w:color="auto"/>
        <w:right w:val="none" w:sz="0" w:space="0" w:color="auto"/>
      </w:divBdr>
    </w:div>
    <w:div w:id="1071389589">
      <w:bodyDiv w:val="1"/>
      <w:marLeft w:val="0"/>
      <w:marRight w:val="0"/>
      <w:marTop w:val="0"/>
      <w:marBottom w:val="0"/>
      <w:divBdr>
        <w:top w:val="none" w:sz="0" w:space="0" w:color="auto"/>
        <w:left w:val="none" w:sz="0" w:space="0" w:color="auto"/>
        <w:bottom w:val="none" w:sz="0" w:space="0" w:color="auto"/>
        <w:right w:val="none" w:sz="0" w:space="0" w:color="auto"/>
      </w:divBdr>
    </w:div>
    <w:div w:id="1087339533">
      <w:bodyDiv w:val="1"/>
      <w:marLeft w:val="0"/>
      <w:marRight w:val="0"/>
      <w:marTop w:val="0"/>
      <w:marBottom w:val="0"/>
      <w:divBdr>
        <w:top w:val="none" w:sz="0" w:space="0" w:color="auto"/>
        <w:left w:val="none" w:sz="0" w:space="0" w:color="auto"/>
        <w:bottom w:val="none" w:sz="0" w:space="0" w:color="auto"/>
        <w:right w:val="none" w:sz="0" w:space="0" w:color="auto"/>
      </w:divBdr>
    </w:div>
    <w:div w:id="1088306938">
      <w:bodyDiv w:val="1"/>
      <w:marLeft w:val="0"/>
      <w:marRight w:val="0"/>
      <w:marTop w:val="0"/>
      <w:marBottom w:val="0"/>
      <w:divBdr>
        <w:top w:val="none" w:sz="0" w:space="0" w:color="auto"/>
        <w:left w:val="none" w:sz="0" w:space="0" w:color="auto"/>
        <w:bottom w:val="none" w:sz="0" w:space="0" w:color="auto"/>
        <w:right w:val="none" w:sz="0" w:space="0" w:color="auto"/>
      </w:divBdr>
    </w:div>
    <w:div w:id="1102846078">
      <w:bodyDiv w:val="1"/>
      <w:marLeft w:val="0"/>
      <w:marRight w:val="0"/>
      <w:marTop w:val="0"/>
      <w:marBottom w:val="0"/>
      <w:divBdr>
        <w:top w:val="none" w:sz="0" w:space="0" w:color="auto"/>
        <w:left w:val="none" w:sz="0" w:space="0" w:color="auto"/>
        <w:bottom w:val="none" w:sz="0" w:space="0" w:color="auto"/>
        <w:right w:val="none" w:sz="0" w:space="0" w:color="auto"/>
      </w:divBdr>
    </w:div>
    <w:div w:id="1152257900">
      <w:bodyDiv w:val="1"/>
      <w:marLeft w:val="0"/>
      <w:marRight w:val="0"/>
      <w:marTop w:val="0"/>
      <w:marBottom w:val="0"/>
      <w:divBdr>
        <w:top w:val="none" w:sz="0" w:space="0" w:color="auto"/>
        <w:left w:val="none" w:sz="0" w:space="0" w:color="auto"/>
        <w:bottom w:val="none" w:sz="0" w:space="0" w:color="auto"/>
        <w:right w:val="none" w:sz="0" w:space="0" w:color="auto"/>
      </w:divBdr>
    </w:div>
    <w:div w:id="1171021358">
      <w:bodyDiv w:val="1"/>
      <w:marLeft w:val="0"/>
      <w:marRight w:val="0"/>
      <w:marTop w:val="0"/>
      <w:marBottom w:val="0"/>
      <w:divBdr>
        <w:top w:val="none" w:sz="0" w:space="0" w:color="auto"/>
        <w:left w:val="none" w:sz="0" w:space="0" w:color="auto"/>
        <w:bottom w:val="none" w:sz="0" w:space="0" w:color="auto"/>
        <w:right w:val="none" w:sz="0" w:space="0" w:color="auto"/>
      </w:divBdr>
    </w:div>
    <w:div w:id="1179739857">
      <w:bodyDiv w:val="1"/>
      <w:marLeft w:val="0"/>
      <w:marRight w:val="0"/>
      <w:marTop w:val="0"/>
      <w:marBottom w:val="0"/>
      <w:divBdr>
        <w:top w:val="none" w:sz="0" w:space="0" w:color="auto"/>
        <w:left w:val="none" w:sz="0" w:space="0" w:color="auto"/>
        <w:bottom w:val="none" w:sz="0" w:space="0" w:color="auto"/>
        <w:right w:val="none" w:sz="0" w:space="0" w:color="auto"/>
      </w:divBdr>
    </w:div>
    <w:div w:id="1185708545">
      <w:bodyDiv w:val="1"/>
      <w:marLeft w:val="0"/>
      <w:marRight w:val="0"/>
      <w:marTop w:val="0"/>
      <w:marBottom w:val="0"/>
      <w:divBdr>
        <w:top w:val="none" w:sz="0" w:space="0" w:color="auto"/>
        <w:left w:val="none" w:sz="0" w:space="0" w:color="auto"/>
        <w:bottom w:val="none" w:sz="0" w:space="0" w:color="auto"/>
        <w:right w:val="none" w:sz="0" w:space="0" w:color="auto"/>
      </w:divBdr>
    </w:div>
    <w:div w:id="1202520305">
      <w:bodyDiv w:val="1"/>
      <w:marLeft w:val="0"/>
      <w:marRight w:val="0"/>
      <w:marTop w:val="0"/>
      <w:marBottom w:val="0"/>
      <w:divBdr>
        <w:top w:val="none" w:sz="0" w:space="0" w:color="auto"/>
        <w:left w:val="none" w:sz="0" w:space="0" w:color="auto"/>
        <w:bottom w:val="none" w:sz="0" w:space="0" w:color="auto"/>
        <w:right w:val="none" w:sz="0" w:space="0" w:color="auto"/>
      </w:divBdr>
    </w:div>
    <w:div w:id="1214578942">
      <w:bodyDiv w:val="1"/>
      <w:marLeft w:val="0"/>
      <w:marRight w:val="0"/>
      <w:marTop w:val="0"/>
      <w:marBottom w:val="0"/>
      <w:divBdr>
        <w:top w:val="none" w:sz="0" w:space="0" w:color="auto"/>
        <w:left w:val="none" w:sz="0" w:space="0" w:color="auto"/>
        <w:bottom w:val="none" w:sz="0" w:space="0" w:color="auto"/>
        <w:right w:val="none" w:sz="0" w:space="0" w:color="auto"/>
      </w:divBdr>
    </w:div>
    <w:div w:id="1240596939">
      <w:bodyDiv w:val="1"/>
      <w:marLeft w:val="0"/>
      <w:marRight w:val="0"/>
      <w:marTop w:val="0"/>
      <w:marBottom w:val="0"/>
      <w:divBdr>
        <w:top w:val="none" w:sz="0" w:space="0" w:color="auto"/>
        <w:left w:val="none" w:sz="0" w:space="0" w:color="auto"/>
        <w:bottom w:val="none" w:sz="0" w:space="0" w:color="auto"/>
        <w:right w:val="none" w:sz="0" w:space="0" w:color="auto"/>
      </w:divBdr>
    </w:div>
    <w:div w:id="1244607072">
      <w:bodyDiv w:val="1"/>
      <w:marLeft w:val="0"/>
      <w:marRight w:val="0"/>
      <w:marTop w:val="0"/>
      <w:marBottom w:val="0"/>
      <w:divBdr>
        <w:top w:val="none" w:sz="0" w:space="0" w:color="auto"/>
        <w:left w:val="none" w:sz="0" w:space="0" w:color="auto"/>
        <w:bottom w:val="none" w:sz="0" w:space="0" w:color="auto"/>
        <w:right w:val="none" w:sz="0" w:space="0" w:color="auto"/>
      </w:divBdr>
    </w:div>
    <w:div w:id="1249726188">
      <w:bodyDiv w:val="1"/>
      <w:marLeft w:val="0"/>
      <w:marRight w:val="0"/>
      <w:marTop w:val="0"/>
      <w:marBottom w:val="0"/>
      <w:divBdr>
        <w:top w:val="none" w:sz="0" w:space="0" w:color="auto"/>
        <w:left w:val="none" w:sz="0" w:space="0" w:color="auto"/>
        <w:bottom w:val="none" w:sz="0" w:space="0" w:color="auto"/>
        <w:right w:val="none" w:sz="0" w:space="0" w:color="auto"/>
      </w:divBdr>
    </w:div>
    <w:div w:id="1259560656">
      <w:bodyDiv w:val="1"/>
      <w:marLeft w:val="0"/>
      <w:marRight w:val="0"/>
      <w:marTop w:val="0"/>
      <w:marBottom w:val="0"/>
      <w:divBdr>
        <w:top w:val="none" w:sz="0" w:space="0" w:color="auto"/>
        <w:left w:val="none" w:sz="0" w:space="0" w:color="auto"/>
        <w:bottom w:val="none" w:sz="0" w:space="0" w:color="auto"/>
        <w:right w:val="none" w:sz="0" w:space="0" w:color="auto"/>
      </w:divBdr>
    </w:div>
    <w:div w:id="1264266216">
      <w:bodyDiv w:val="1"/>
      <w:marLeft w:val="0"/>
      <w:marRight w:val="0"/>
      <w:marTop w:val="0"/>
      <w:marBottom w:val="0"/>
      <w:divBdr>
        <w:top w:val="none" w:sz="0" w:space="0" w:color="auto"/>
        <w:left w:val="none" w:sz="0" w:space="0" w:color="auto"/>
        <w:bottom w:val="none" w:sz="0" w:space="0" w:color="auto"/>
        <w:right w:val="none" w:sz="0" w:space="0" w:color="auto"/>
      </w:divBdr>
    </w:div>
    <w:div w:id="1276519693">
      <w:bodyDiv w:val="1"/>
      <w:marLeft w:val="0"/>
      <w:marRight w:val="0"/>
      <w:marTop w:val="0"/>
      <w:marBottom w:val="0"/>
      <w:divBdr>
        <w:top w:val="none" w:sz="0" w:space="0" w:color="auto"/>
        <w:left w:val="none" w:sz="0" w:space="0" w:color="auto"/>
        <w:bottom w:val="none" w:sz="0" w:space="0" w:color="auto"/>
        <w:right w:val="none" w:sz="0" w:space="0" w:color="auto"/>
      </w:divBdr>
    </w:div>
    <w:div w:id="1285576110">
      <w:bodyDiv w:val="1"/>
      <w:marLeft w:val="0"/>
      <w:marRight w:val="0"/>
      <w:marTop w:val="0"/>
      <w:marBottom w:val="0"/>
      <w:divBdr>
        <w:top w:val="none" w:sz="0" w:space="0" w:color="auto"/>
        <w:left w:val="none" w:sz="0" w:space="0" w:color="auto"/>
        <w:bottom w:val="none" w:sz="0" w:space="0" w:color="auto"/>
        <w:right w:val="none" w:sz="0" w:space="0" w:color="auto"/>
      </w:divBdr>
    </w:div>
    <w:div w:id="1296762605">
      <w:bodyDiv w:val="1"/>
      <w:marLeft w:val="0"/>
      <w:marRight w:val="0"/>
      <w:marTop w:val="0"/>
      <w:marBottom w:val="0"/>
      <w:divBdr>
        <w:top w:val="none" w:sz="0" w:space="0" w:color="auto"/>
        <w:left w:val="none" w:sz="0" w:space="0" w:color="auto"/>
        <w:bottom w:val="none" w:sz="0" w:space="0" w:color="auto"/>
        <w:right w:val="none" w:sz="0" w:space="0" w:color="auto"/>
      </w:divBdr>
    </w:div>
    <w:div w:id="1299646392">
      <w:bodyDiv w:val="1"/>
      <w:marLeft w:val="0"/>
      <w:marRight w:val="0"/>
      <w:marTop w:val="0"/>
      <w:marBottom w:val="0"/>
      <w:divBdr>
        <w:top w:val="none" w:sz="0" w:space="0" w:color="auto"/>
        <w:left w:val="none" w:sz="0" w:space="0" w:color="auto"/>
        <w:bottom w:val="none" w:sz="0" w:space="0" w:color="auto"/>
        <w:right w:val="none" w:sz="0" w:space="0" w:color="auto"/>
      </w:divBdr>
    </w:div>
    <w:div w:id="1352536866">
      <w:bodyDiv w:val="1"/>
      <w:marLeft w:val="0"/>
      <w:marRight w:val="0"/>
      <w:marTop w:val="0"/>
      <w:marBottom w:val="0"/>
      <w:divBdr>
        <w:top w:val="none" w:sz="0" w:space="0" w:color="auto"/>
        <w:left w:val="none" w:sz="0" w:space="0" w:color="auto"/>
        <w:bottom w:val="none" w:sz="0" w:space="0" w:color="auto"/>
        <w:right w:val="none" w:sz="0" w:space="0" w:color="auto"/>
      </w:divBdr>
    </w:div>
    <w:div w:id="1359431270">
      <w:bodyDiv w:val="1"/>
      <w:marLeft w:val="0"/>
      <w:marRight w:val="0"/>
      <w:marTop w:val="0"/>
      <w:marBottom w:val="0"/>
      <w:divBdr>
        <w:top w:val="none" w:sz="0" w:space="0" w:color="auto"/>
        <w:left w:val="none" w:sz="0" w:space="0" w:color="auto"/>
        <w:bottom w:val="none" w:sz="0" w:space="0" w:color="auto"/>
        <w:right w:val="none" w:sz="0" w:space="0" w:color="auto"/>
      </w:divBdr>
    </w:div>
    <w:div w:id="1367100118">
      <w:bodyDiv w:val="1"/>
      <w:marLeft w:val="0"/>
      <w:marRight w:val="0"/>
      <w:marTop w:val="0"/>
      <w:marBottom w:val="0"/>
      <w:divBdr>
        <w:top w:val="none" w:sz="0" w:space="0" w:color="auto"/>
        <w:left w:val="none" w:sz="0" w:space="0" w:color="auto"/>
        <w:bottom w:val="none" w:sz="0" w:space="0" w:color="auto"/>
        <w:right w:val="none" w:sz="0" w:space="0" w:color="auto"/>
      </w:divBdr>
    </w:div>
    <w:div w:id="1397046658">
      <w:bodyDiv w:val="1"/>
      <w:marLeft w:val="0"/>
      <w:marRight w:val="0"/>
      <w:marTop w:val="0"/>
      <w:marBottom w:val="0"/>
      <w:divBdr>
        <w:top w:val="none" w:sz="0" w:space="0" w:color="auto"/>
        <w:left w:val="none" w:sz="0" w:space="0" w:color="auto"/>
        <w:bottom w:val="none" w:sz="0" w:space="0" w:color="auto"/>
        <w:right w:val="none" w:sz="0" w:space="0" w:color="auto"/>
      </w:divBdr>
    </w:div>
    <w:div w:id="1401174916">
      <w:bodyDiv w:val="1"/>
      <w:marLeft w:val="0"/>
      <w:marRight w:val="0"/>
      <w:marTop w:val="0"/>
      <w:marBottom w:val="0"/>
      <w:divBdr>
        <w:top w:val="none" w:sz="0" w:space="0" w:color="auto"/>
        <w:left w:val="none" w:sz="0" w:space="0" w:color="auto"/>
        <w:bottom w:val="none" w:sz="0" w:space="0" w:color="auto"/>
        <w:right w:val="none" w:sz="0" w:space="0" w:color="auto"/>
      </w:divBdr>
    </w:div>
    <w:div w:id="1438332718">
      <w:bodyDiv w:val="1"/>
      <w:marLeft w:val="0"/>
      <w:marRight w:val="0"/>
      <w:marTop w:val="0"/>
      <w:marBottom w:val="0"/>
      <w:divBdr>
        <w:top w:val="none" w:sz="0" w:space="0" w:color="auto"/>
        <w:left w:val="none" w:sz="0" w:space="0" w:color="auto"/>
        <w:bottom w:val="none" w:sz="0" w:space="0" w:color="auto"/>
        <w:right w:val="none" w:sz="0" w:space="0" w:color="auto"/>
      </w:divBdr>
    </w:div>
    <w:div w:id="1448232105">
      <w:bodyDiv w:val="1"/>
      <w:marLeft w:val="0"/>
      <w:marRight w:val="0"/>
      <w:marTop w:val="0"/>
      <w:marBottom w:val="0"/>
      <w:divBdr>
        <w:top w:val="none" w:sz="0" w:space="0" w:color="auto"/>
        <w:left w:val="none" w:sz="0" w:space="0" w:color="auto"/>
        <w:bottom w:val="none" w:sz="0" w:space="0" w:color="auto"/>
        <w:right w:val="none" w:sz="0" w:space="0" w:color="auto"/>
      </w:divBdr>
    </w:div>
    <w:div w:id="1456869706">
      <w:bodyDiv w:val="1"/>
      <w:marLeft w:val="0"/>
      <w:marRight w:val="0"/>
      <w:marTop w:val="0"/>
      <w:marBottom w:val="0"/>
      <w:divBdr>
        <w:top w:val="none" w:sz="0" w:space="0" w:color="auto"/>
        <w:left w:val="none" w:sz="0" w:space="0" w:color="auto"/>
        <w:bottom w:val="none" w:sz="0" w:space="0" w:color="auto"/>
        <w:right w:val="none" w:sz="0" w:space="0" w:color="auto"/>
      </w:divBdr>
    </w:div>
    <w:div w:id="1463573308">
      <w:bodyDiv w:val="1"/>
      <w:marLeft w:val="0"/>
      <w:marRight w:val="0"/>
      <w:marTop w:val="0"/>
      <w:marBottom w:val="0"/>
      <w:divBdr>
        <w:top w:val="none" w:sz="0" w:space="0" w:color="auto"/>
        <w:left w:val="none" w:sz="0" w:space="0" w:color="auto"/>
        <w:bottom w:val="none" w:sz="0" w:space="0" w:color="auto"/>
        <w:right w:val="none" w:sz="0" w:space="0" w:color="auto"/>
      </w:divBdr>
    </w:div>
    <w:div w:id="1466239910">
      <w:bodyDiv w:val="1"/>
      <w:marLeft w:val="0"/>
      <w:marRight w:val="0"/>
      <w:marTop w:val="0"/>
      <w:marBottom w:val="0"/>
      <w:divBdr>
        <w:top w:val="none" w:sz="0" w:space="0" w:color="auto"/>
        <w:left w:val="none" w:sz="0" w:space="0" w:color="auto"/>
        <w:bottom w:val="none" w:sz="0" w:space="0" w:color="auto"/>
        <w:right w:val="none" w:sz="0" w:space="0" w:color="auto"/>
      </w:divBdr>
    </w:div>
    <w:div w:id="1496871611">
      <w:bodyDiv w:val="1"/>
      <w:marLeft w:val="0"/>
      <w:marRight w:val="0"/>
      <w:marTop w:val="0"/>
      <w:marBottom w:val="0"/>
      <w:divBdr>
        <w:top w:val="none" w:sz="0" w:space="0" w:color="auto"/>
        <w:left w:val="none" w:sz="0" w:space="0" w:color="auto"/>
        <w:bottom w:val="none" w:sz="0" w:space="0" w:color="auto"/>
        <w:right w:val="none" w:sz="0" w:space="0" w:color="auto"/>
      </w:divBdr>
    </w:div>
    <w:div w:id="1497064699">
      <w:bodyDiv w:val="1"/>
      <w:marLeft w:val="0"/>
      <w:marRight w:val="0"/>
      <w:marTop w:val="0"/>
      <w:marBottom w:val="0"/>
      <w:divBdr>
        <w:top w:val="none" w:sz="0" w:space="0" w:color="auto"/>
        <w:left w:val="none" w:sz="0" w:space="0" w:color="auto"/>
        <w:bottom w:val="none" w:sz="0" w:space="0" w:color="auto"/>
        <w:right w:val="none" w:sz="0" w:space="0" w:color="auto"/>
      </w:divBdr>
    </w:div>
    <w:div w:id="1497837627">
      <w:bodyDiv w:val="1"/>
      <w:marLeft w:val="0"/>
      <w:marRight w:val="0"/>
      <w:marTop w:val="0"/>
      <w:marBottom w:val="0"/>
      <w:divBdr>
        <w:top w:val="none" w:sz="0" w:space="0" w:color="auto"/>
        <w:left w:val="none" w:sz="0" w:space="0" w:color="auto"/>
        <w:bottom w:val="none" w:sz="0" w:space="0" w:color="auto"/>
        <w:right w:val="none" w:sz="0" w:space="0" w:color="auto"/>
      </w:divBdr>
    </w:div>
    <w:div w:id="1503082778">
      <w:bodyDiv w:val="1"/>
      <w:marLeft w:val="0"/>
      <w:marRight w:val="0"/>
      <w:marTop w:val="0"/>
      <w:marBottom w:val="0"/>
      <w:divBdr>
        <w:top w:val="none" w:sz="0" w:space="0" w:color="auto"/>
        <w:left w:val="none" w:sz="0" w:space="0" w:color="auto"/>
        <w:bottom w:val="none" w:sz="0" w:space="0" w:color="auto"/>
        <w:right w:val="none" w:sz="0" w:space="0" w:color="auto"/>
      </w:divBdr>
    </w:div>
    <w:div w:id="1516382736">
      <w:bodyDiv w:val="1"/>
      <w:marLeft w:val="0"/>
      <w:marRight w:val="0"/>
      <w:marTop w:val="0"/>
      <w:marBottom w:val="0"/>
      <w:divBdr>
        <w:top w:val="none" w:sz="0" w:space="0" w:color="auto"/>
        <w:left w:val="none" w:sz="0" w:space="0" w:color="auto"/>
        <w:bottom w:val="none" w:sz="0" w:space="0" w:color="auto"/>
        <w:right w:val="none" w:sz="0" w:space="0" w:color="auto"/>
      </w:divBdr>
    </w:div>
    <w:div w:id="1520122298">
      <w:bodyDiv w:val="1"/>
      <w:marLeft w:val="0"/>
      <w:marRight w:val="0"/>
      <w:marTop w:val="0"/>
      <w:marBottom w:val="0"/>
      <w:divBdr>
        <w:top w:val="none" w:sz="0" w:space="0" w:color="auto"/>
        <w:left w:val="none" w:sz="0" w:space="0" w:color="auto"/>
        <w:bottom w:val="none" w:sz="0" w:space="0" w:color="auto"/>
        <w:right w:val="none" w:sz="0" w:space="0" w:color="auto"/>
      </w:divBdr>
    </w:div>
    <w:div w:id="1532307180">
      <w:bodyDiv w:val="1"/>
      <w:marLeft w:val="0"/>
      <w:marRight w:val="0"/>
      <w:marTop w:val="0"/>
      <w:marBottom w:val="0"/>
      <w:divBdr>
        <w:top w:val="none" w:sz="0" w:space="0" w:color="auto"/>
        <w:left w:val="none" w:sz="0" w:space="0" w:color="auto"/>
        <w:bottom w:val="none" w:sz="0" w:space="0" w:color="auto"/>
        <w:right w:val="none" w:sz="0" w:space="0" w:color="auto"/>
      </w:divBdr>
    </w:div>
    <w:div w:id="1547446557">
      <w:bodyDiv w:val="1"/>
      <w:marLeft w:val="0"/>
      <w:marRight w:val="0"/>
      <w:marTop w:val="0"/>
      <w:marBottom w:val="0"/>
      <w:divBdr>
        <w:top w:val="none" w:sz="0" w:space="0" w:color="auto"/>
        <w:left w:val="none" w:sz="0" w:space="0" w:color="auto"/>
        <w:bottom w:val="none" w:sz="0" w:space="0" w:color="auto"/>
        <w:right w:val="none" w:sz="0" w:space="0" w:color="auto"/>
      </w:divBdr>
    </w:div>
    <w:div w:id="1556159622">
      <w:bodyDiv w:val="1"/>
      <w:marLeft w:val="0"/>
      <w:marRight w:val="0"/>
      <w:marTop w:val="0"/>
      <w:marBottom w:val="0"/>
      <w:divBdr>
        <w:top w:val="none" w:sz="0" w:space="0" w:color="auto"/>
        <w:left w:val="none" w:sz="0" w:space="0" w:color="auto"/>
        <w:bottom w:val="none" w:sz="0" w:space="0" w:color="auto"/>
        <w:right w:val="none" w:sz="0" w:space="0" w:color="auto"/>
      </w:divBdr>
    </w:div>
    <w:div w:id="1561478249">
      <w:bodyDiv w:val="1"/>
      <w:marLeft w:val="0"/>
      <w:marRight w:val="0"/>
      <w:marTop w:val="0"/>
      <w:marBottom w:val="0"/>
      <w:divBdr>
        <w:top w:val="none" w:sz="0" w:space="0" w:color="auto"/>
        <w:left w:val="none" w:sz="0" w:space="0" w:color="auto"/>
        <w:bottom w:val="none" w:sz="0" w:space="0" w:color="auto"/>
        <w:right w:val="none" w:sz="0" w:space="0" w:color="auto"/>
      </w:divBdr>
    </w:div>
    <w:div w:id="1569918565">
      <w:bodyDiv w:val="1"/>
      <w:marLeft w:val="0"/>
      <w:marRight w:val="0"/>
      <w:marTop w:val="0"/>
      <w:marBottom w:val="0"/>
      <w:divBdr>
        <w:top w:val="none" w:sz="0" w:space="0" w:color="auto"/>
        <w:left w:val="none" w:sz="0" w:space="0" w:color="auto"/>
        <w:bottom w:val="none" w:sz="0" w:space="0" w:color="auto"/>
        <w:right w:val="none" w:sz="0" w:space="0" w:color="auto"/>
      </w:divBdr>
    </w:div>
    <w:div w:id="1571426385">
      <w:bodyDiv w:val="1"/>
      <w:marLeft w:val="0"/>
      <w:marRight w:val="0"/>
      <w:marTop w:val="0"/>
      <w:marBottom w:val="0"/>
      <w:divBdr>
        <w:top w:val="none" w:sz="0" w:space="0" w:color="auto"/>
        <w:left w:val="none" w:sz="0" w:space="0" w:color="auto"/>
        <w:bottom w:val="none" w:sz="0" w:space="0" w:color="auto"/>
        <w:right w:val="none" w:sz="0" w:space="0" w:color="auto"/>
      </w:divBdr>
    </w:div>
    <w:div w:id="1607152166">
      <w:bodyDiv w:val="1"/>
      <w:marLeft w:val="0"/>
      <w:marRight w:val="0"/>
      <w:marTop w:val="0"/>
      <w:marBottom w:val="0"/>
      <w:divBdr>
        <w:top w:val="none" w:sz="0" w:space="0" w:color="auto"/>
        <w:left w:val="none" w:sz="0" w:space="0" w:color="auto"/>
        <w:bottom w:val="none" w:sz="0" w:space="0" w:color="auto"/>
        <w:right w:val="none" w:sz="0" w:space="0" w:color="auto"/>
      </w:divBdr>
    </w:div>
    <w:div w:id="1622223923">
      <w:bodyDiv w:val="1"/>
      <w:marLeft w:val="0"/>
      <w:marRight w:val="0"/>
      <w:marTop w:val="0"/>
      <w:marBottom w:val="0"/>
      <w:divBdr>
        <w:top w:val="none" w:sz="0" w:space="0" w:color="auto"/>
        <w:left w:val="none" w:sz="0" w:space="0" w:color="auto"/>
        <w:bottom w:val="none" w:sz="0" w:space="0" w:color="auto"/>
        <w:right w:val="none" w:sz="0" w:space="0" w:color="auto"/>
      </w:divBdr>
    </w:div>
    <w:div w:id="1624534601">
      <w:bodyDiv w:val="1"/>
      <w:marLeft w:val="0"/>
      <w:marRight w:val="0"/>
      <w:marTop w:val="0"/>
      <w:marBottom w:val="0"/>
      <w:divBdr>
        <w:top w:val="none" w:sz="0" w:space="0" w:color="auto"/>
        <w:left w:val="none" w:sz="0" w:space="0" w:color="auto"/>
        <w:bottom w:val="none" w:sz="0" w:space="0" w:color="auto"/>
        <w:right w:val="none" w:sz="0" w:space="0" w:color="auto"/>
      </w:divBdr>
    </w:div>
    <w:div w:id="1644042975">
      <w:bodyDiv w:val="1"/>
      <w:marLeft w:val="0"/>
      <w:marRight w:val="0"/>
      <w:marTop w:val="0"/>
      <w:marBottom w:val="0"/>
      <w:divBdr>
        <w:top w:val="none" w:sz="0" w:space="0" w:color="auto"/>
        <w:left w:val="none" w:sz="0" w:space="0" w:color="auto"/>
        <w:bottom w:val="none" w:sz="0" w:space="0" w:color="auto"/>
        <w:right w:val="none" w:sz="0" w:space="0" w:color="auto"/>
      </w:divBdr>
    </w:div>
    <w:div w:id="1645813013">
      <w:bodyDiv w:val="1"/>
      <w:marLeft w:val="0"/>
      <w:marRight w:val="0"/>
      <w:marTop w:val="0"/>
      <w:marBottom w:val="0"/>
      <w:divBdr>
        <w:top w:val="none" w:sz="0" w:space="0" w:color="auto"/>
        <w:left w:val="none" w:sz="0" w:space="0" w:color="auto"/>
        <w:bottom w:val="none" w:sz="0" w:space="0" w:color="auto"/>
        <w:right w:val="none" w:sz="0" w:space="0" w:color="auto"/>
      </w:divBdr>
    </w:div>
    <w:div w:id="1655404891">
      <w:bodyDiv w:val="1"/>
      <w:marLeft w:val="0"/>
      <w:marRight w:val="0"/>
      <w:marTop w:val="0"/>
      <w:marBottom w:val="0"/>
      <w:divBdr>
        <w:top w:val="none" w:sz="0" w:space="0" w:color="auto"/>
        <w:left w:val="none" w:sz="0" w:space="0" w:color="auto"/>
        <w:bottom w:val="none" w:sz="0" w:space="0" w:color="auto"/>
        <w:right w:val="none" w:sz="0" w:space="0" w:color="auto"/>
      </w:divBdr>
    </w:div>
    <w:div w:id="1656959086">
      <w:bodyDiv w:val="1"/>
      <w:marLeft w:val="0"/>
      <w:marRight w:val="0"/>
      <w:marTop w:val="0"/>
      <w:marBottom w:val="0"/>
      <w:divBdr>
        <w:top w:val="none" w:sz="0" w:space="0" w:color="auto"/>
        <w:left w:val="none" w:sz="0" w:space="0" w:color="auto"/>
        <w:bottom w:val="none" w:sz="0" w:space="0" w:color="auto"/>
        <w:right w:val="none" w:sz="0" w:space="0" w:color="auto"/>
      </w:divBdr>
    </w:div>
    <w:div w:id="1665551429">
      <w:bodyDiv w:val="1"/>
      <w:marLeft w:val="0"/>
      <w:marRight w:val="0"/>
      <w:marTop w:val="0"/>
      <w:marBottom w:val="0"/>
      <w:divBdr>
        <w:top w:val="none" w:sz="0" w:space="0" w:color="auto"/>
        <w:left w:val="none" w:sz="0" w:space="0" w:color="auto"/>
        <w:bottom w:val="none" w:sz="0" w:space="0" w:color="auto"/>
        <w:right w:val="none" w:sz="0" w:space="0" w:color="auto"/>
      </w:divBdr>
    </w:div>
    <w:div w:id="1676571301">
      <w:bodyDiv w:val="1"/>
      <w:marLeft w:val="0"/>
      <w:marRight w:val="0"/>
      <w:marTop w:val="0"/>
      <w:marBottom w:val="0"/>
      <w:divBdr>
        <w:top w:val="none" w:sz="0" w:space="0" w:color="auto"/>
        <w:left w:val="none" w:sz="0" w:space="0" w:color="auto"/>
        <w:bottom w:val="none" w:sz="0" w:space="0" w:color="auto"/>
        <w:right w:val="none" w:sz="0" w:space="0" w:color="auto"/>
      </w:divBdr>
    </w:div>
    <w:div w:id="1682463049">
      <w:bodyDiv w:val="1"/>
      <w:marLeft w:val="0"/>
      <w:marRight w:val="0"/>
      <w:marTop w:val="0"/>
      <w:marBottom w:val="0"/>
      <w:divBdr>
        <w:top w:val="none" w:sz="0" w:space="0" w:color="auto"/>
        <w:left w:val="none" w:sz="0" w:space="0" w:color="auto"/>
        <w:bottom w:val="none" w:sz="0" w:space="0" w:color="auto"/>
        <w:right w:val="none" w:sz="0" w:space="0" w:color="auto"/>
      </w:divBdr>
    </w:div>
    <w:div w:id="1687708088">
      <w:bodyDiv w:val="1"/>
      <w:marLeft w:val="0"/>
      <w:marRight w:val="0"/>
      <w:marTop w:val="0"/>
      <w:marBottom w:val="0"/>
      <w:divBdr>
        <w:top w:val="none" w:sz="0" w:space="0" w:color="auto"/>
        <w:left w:val="none" w:sz="0" w:space="0" w:color="auto"/>
        <w:bottom w:val="none" w:sz="0" w:space="0" w:color="auto"/>
        <w:right w:val="none" w:sz="0" w:space="0" w:color="auto"/>
      </w:divBdr>
    </w:div>
    <w:div w:id="1687749318">
      <w:bodyDiv w:val="1"/>
      <w:marLeft w:val="0"/>
      <w:marRight w:val="0"/>
      <w:marTop w:val="0"/>
      <w:marBottom w:val="0"/>
      <w:divBdr>
        <w:top w:val="none" w:sz="0" w:space="0" w:color="auto"/>
        <w:left w:val="none" w:sz="0" w:space="0" w:color="auto"/>
        <w:bottom w:val="none" w:sz="0" w:space="0" w:color="auto"/>
        <w:right w:val="none" w:sz="0" w:space="0" w:color="auto"/>
      </w:divBdr>
    </w:div>
    <w:div w:id="1716343839">
      <w:bodyDiv w:val="1"/>
      <w:marLeft w:val="0"/>
      <w:marRight w:val="0"/>
      <w:marTop w:val="0"/>
      <w:marBottom w:val="0"/>
      <w:divBdr>
        <w:top w:val="none" w:sz="0" w:space="0" w:color="auto"/>
        <w:left w:val="none" w:sz="0" w:space="0" w:color="auto"/>
        <w:bottom w:val="none" w:sz="0" w:space="0" w:color="auto"/>
        <w:right w:val="none" w:sz="0" w:space="0" w:color="auto"/>
      </w:divBdr>
    </w:div>
    <w:div w:id="1729765449">
      <w:bodyDiv w:val="1"/>
      <w:marLeft w:val="0"/>
      <w:marRight w:val="0"/>
      <w:marTop w:val="0"/>
      <w:marBottom w:val="0"/>
      <w:divBdr>
        <w:top w:val="none" w:sz="0" w:space="0" w:color="auto"/>
        <w:left w:val="none" w:sz="0" w:space="0" w:color="auto"/>
        <w:bottom w:val="none" w:sz="0" w:space="0" w:color="auto"/>
        <w:right w:val="none" w:sz="0" w:space="0" w:color="auto"/>
      </w:divBdr>
    </w:div>
    <w:div w:id="1732726473">
      <w:bodyDiv w:val="1"/>
      <w:marLeft w:val="0"/>
      <w:marRight w:val="0"/>
      <w:marTop w:val="0"/>
      <w:marBottom w:val="0"/>
      <w:divBdr>
        <w:top w:val="none" w:sz="0" w:space="0" w:color="auto"/>
        <w:left w:val="none" w:sz="0" w:space="0" w:color="auto"/>
        <w:bottom w:val="none" w:sz="0" w:space="0" w:color="auto"/>
        <w:right w:val="none" w:sz="0" w:space="0" w:color="auto"/>
      </w:divBdr>
    </w:div>
    <w:div w:id="1737896163">
      <w:bodyDiv w:val="1"/>
      <w:marLeft w:val="0"/>
      <w:marRight w:val="0"/>
      <w:marTop w:val="0"/>
      <w:marBottom w:val="0"/>
      <w:divBdr>
        <w:top w:val="none" w:sz="0" w:space="0" w:color="auto"/>
        <w:left w:val="none" w:sz="0" w:space="0" w:color="auto"/>
        <w:bottom w:val="none" w:sz="0" w:space="0" w:color="auto"/>
        <w:right w:val="none" w:sz="0" w:space="0" w:color="auto"/>
      </w:divBdr>
    </w:div>
    <w:div w:id="1738549070">
      <w:bodyDiv w:val="1"/>
      <w:marLeft w:val="0"/>
      <w:marRight w:val="0"/>
      <w:marTop w:val="0"/>
      <w:marBottom w:val="0"/>
      <w:divBdr>
        <w:top w:val="none" w:sz="0" w:space="0" w:color="auto"/>
        <w:left w:val="none" w:sz="0" w:space="0" w:color="auto"/>
        <w:bottom w:val="none" w:sz="0" w:space="0" w:color="auto"/>
        <w:right w:val="none" w:sz="0" w:space="0" w:color="auto"/>
      </w:divBdr>
    </w:div>
    <w:div w:id="1739012283">
      <w:bodyDiv w:val="1"/>
      <w:marLeft w:val="0"/>
      <w:marRight w:val="0"/>
      <w:marTop w:val="0"/>
      <w:marBottom w:val="0"/>
      <w:divBdr>
        <w:top w:val="none" w:sz="0" w:space="0" w:color="auto"/>
        <w:left w:val="none" w:sz="0" w:space="0" w:color="auto"/>
        <w:bottom w:val="none" w:sz="0" w:space="0" w:color="auto"/>
        <w:right w:val="none" w:sz="0" w:space="0" w:color="auto"/>
      </w:divBdr>
    </w:div>
    <w:div w:id="1742673460">
      <w:bodyDiv w:val="1"/>
      <w:marLeft w:val="0"/>
      <w:marRight w:val="0"/>
      <w:marTop w:val="0"/>
      <w:marBottom w:val="0"/>
      <w:divBdr>
        <w:top w:val="none" w:sz="0" w:space="0" w:color="auto"/>
        <w:left w:val="none" w:sz="0" w:space="0" w:color="auto"/>
        <w:bottom w:val="none" w:sz="0" w:space="0" w:color="auto"/>
        <w:right w:val="none" w:sz="0" w:space="0" w:color="auto"/>
      </w:divBdr>
    </w:div>
    <w:div w:id="1747412004">
      <w:bodyDiv w:val="1"/>
      <w:marLeft w:val="0"/>
      <w:marRight w:val="0"/>
      <w:marTop w:val="0"/>
      <w:marBottom w:val="0"/>
      <w:divBdr>
        <w:top w:val="none" w:sz="0" w:space="0" w:color="auto"/>
        <w:left w:val="none" w:sz="0" w:space="0" w:color="auto"/>
        <w:bottom w:val="none" w:sz="0" w:space="0" w:color="auto"/>
        <w:right w:val="none" w:sz="0" w:space="0" w:color="auto"/>
      </w:divBdr>
    </w:div>
    <w:div w:id="1752461775">
      <w:bodyDiv w:val="1"/>
      <w:marLeft w:val="0"/>
      <w:marRight w:val="0"/>
      <w:marTop w:val="0"/>
      <w:marBottom w:val="0"/>
      <w:divBdr>
        <w:top w:val="none" w:sz="0" w:space="0" w:color="auto"/>
        <w:left w:val="none" w:sz="0" w:space="0" w:color="auto"/>
        <w:bottom w:val="none" w:sz="0" w:space="0" w:color="auto"/>
        <w:right w:val="none" w:sz="0" w:space="0" w:color="auto"/>
      </w:divBdr>
    </w:div>
    <w:div w:id="1757633395">
      <w:bodyDiv w:val="1"/>
      <w:marLeft w:val="0"/>
      <w:marRight w:val="0"/>
      <w:marTop w:val="0"/>
      <w:marBottom w:val="0"/>
      <w:divBdr>
        <w:top w:val="none" w:sz="0" w:space="0" w:color="auto"/>
        <w:left w:val="none" w:sz="0" w:space="0" w:color="auto"/>
        <w:bottom w:val="none" w:sz="0" w:space="0" w:color="auto"/>
        <w:right w:val="none" w:sz="0" w:space="0" w:color="auto"/>
      </w:divBdr>
    </w:div>
    <w:div w:id="1766682195">
      <w:bodyDiv w:val="1"/>
      <w:marLeft w:val="0"/>
      <w:marRight w:val="0"/>
      <w:marTop w:val="0"/>
      <w:marBottom w:val="0"/>
      <w:divBdr>
        <w:top w:val="none" w:sz="0" w:space="0" w:color="auto"/>
        <w:left w:val="none" w:sz="0" w:space="0" w:color="auto"/>
        <w:bottom w:val="none" w:sz="0" w:space="0" w:color="auto"/>
        <w:right w:val="none" w:sz="0" w:space="0" w:color="auto"/>
      </w:divBdr>
    </w:div>
    <w:div w:id="1780249912">
      <w:bodyDiv w:val="1"/>
      <w:marLeft w:val="0"/>
      <w:marRight w:val="0"/>
      <w:marTop w:val="0"/>
      <w:marBottom w:val="0"/>
      <w:divBdr>
        <w:top w:val="none" w:sz="0" w:space="0" w:color="auto"/>
        <w:left w:val="none" w:sz="0" w:space="0" w:color="auto"/>
        <w:bottom w:val="none" w:sz="0" w:space="0" w:color="auto"/>
        <w:right w:val="none" w:sz="0" w:space="0" w:color="auto"/>
      </w:divBdr>
    </w:div>
    <w:div w:id="1784766930">
      <w:bodyDiv w:val="1"/>
      <w:marLeft w:val="0"/>
      <w:marRight w:val="0"/>
      <w:marTop w:val="0"/>
      <w:marBottom w:val="0"/>
      <w:divBdr>
        <w:top w:val="none" w:sz="0" w:space="0" w:color="auto"/>
        <w:left w:val="none" w:sz="0" w:space="0" w:color="auto"/>
        <w:bottom w:val="none" w:sz="0" w:space="0" w:color="auto"/>
        <w:right w:val="none" w:sz="0" w:space="0" w:color="auto"/>
      </w:divBdr>
    </w:div>
    <w:div w:id="1795244695">
      <w:bodyDiv w:val="1"/>
      <w:marLeft w:val="0"/>
      <w:marRight w:val="0"/>
      <w:marTop w:val="0"/>
      <w:marBottom w:val="0"/>
      <w:divBdr>
        <w:top w:val="none" w:sz="0" w:space="0" w:color="auto"/>
        <w:left w:val="none" w:sz="0" w:space="0" w:color="auto"/>
        <w:bottom w:val="none" w:sz="0" w:space="0" w:color="auto"/>
        <w:right w:val="none" w:sz="0" w:space="0" w:color="auto"/>
      </w:divBdr>
    </w:div>
    <w:div w:id="1803158428">
      <w:bodyDiv w:val="1"/>
      <w:marLeft w:val="0"/>
      <w:marRight w:val="0"/>
      <w:marTop w:val="0"/>
      <w:marBottom w:val="0"/>
      <w:divBdr>
        <w:top w:val="none" w:sz="0" w:space="0" w:color="auto"/>
        <w:left w:val="none" w:sz="0" w:space="0" w:color="auto"/>
        <w:bottom w:val="none" w:sz="0" w:space="0" w:color="auto"/>
        <w:right w:val="none" w:sz="0" w:space="0" w:color="auto"/>
      </w:divBdr>
    </w:div>
    <w:div w:id="1807625990">
      <w:bodyDiv w:val="1"/>
      <w:marLeft w:val="0"/>
      <w:marRight w:val="0"/>
      <w:marTop w:val="0"/>
      <w:marBottom w:val="0"/>
      <w:divBdr>
        <w:top w:val="none" w:sz="0" w:space="0" w:color="auto"/>
        <w:left w:val="none" w:sz="0" w:space="0" w:color="auto"/>
        <w:bottom w:val="none" w:sz="0" w:space="0" w:color="auto"/>
        <w:right w:val="none" w:sz="0" w:space="0" w:color="auto"/>
      </w:divBdr>
    </w:div>
    <w:div w:id="1825463626">
      <w:bodyDiv w:val="1"/>
      <w:marLeft w:val="0"/>
      <w:marRight w:val="0"/>
      <w:marTop w:val="0"/>
      <w:marBottom w:val="0"/>
      <w:divBdr>
        <w:top w:val="none" w:sz="0" w:space="0" w:color="auto"/>
        <w:left w:val="none" w:sz="0" w:space="0" w:color="auto"/>
        <w:bottom w:val="none" w:sz="0" w:space="0" w:color="auto"/>
        <w:right w:val="none" w:sz="0" w:space="0" w:color="auto"/>
      </w:divBdr>
    </w:div>
    <w:div w:id="1825969692">
      <w:bodyDiv w:val="1"/>
      <w:marLeft w:val="0"/>
      <w:marRight w:val="0"/>
      <w:marTop w:val="0"/>
      <w:marBottom w:val="0"/>
      <w:divBdr>
        <w:top w:val="none" w:sz="0" w:space="0" w:color="auto"/>
        <w:left w:val="none" w:sz="0" w:space="0" w:color="auto"/>
        <w:bottom w:val="none" w:sz="0" w:space="0" w:color="auto"/>
        <w:right w:val="none" w:sz="0" w:space="0" w:color="auto"/>
      </w:divBdr>
    </w:div>
    <w:div w:id="1847942140">
      <w:bodyDiv w:val="1"/>
      <w:marLeft w:val="0"/>
      <w:marRight w:val="0"/>
      <w:marTop w:val="0"/>
      <w:marBottom w:val="0"/>
      <w:divBdr>
        <w:top w:val="none" w:sz="0" w:space="0" w:color="auto"/>
        <w:left w:val="none" w:sz="0" w:space="0" w:color="auto"/>
        <w:bottom w:val="none" w:sz="0" w:space="0" w:color="auto"/>
        <w:right w:val="none" w:sz="0" w:space="0" w:color="auto"/>
      </w:divBdr>
    </w:div>
    <w:div w:id="1852530428">
      <w:bodyDiv w:val="1"/>
      <w:marLeft w:val="0"/>
      <w:marRight w:val="0"/>
      <w:marTop w:val="0"/>
      <w:marBottom w:val="0"/>
      <w:divBdr>
        <w:top w:val="none" w:sz="0" w:space="0" w:color="auto"/>
        <w:left w:val="none" w:sz="0" w:space="0" w:color="auto"/>
        <w:bottom w:val="none" w:sz="0" w:space="0" w:color="auto"/>
        <w:right w:val="none" w:sz="0" w:space="0" w:color="auto"/>
      </w:divBdr>
    </w:div>
    <w:div w:id="1866016407">
      <w:bodyDiv w:val="1"/>
      <w:marLeft w:val="0"/>
      <w:marRight w:val="0"/>
      <w:marTop w:val="0"/>
      <w:marBottom w:val="0"/>
      <w:divBdr>
        <w:top w:val="none" w:sz="0" w:space="0" w:color="auto"/>
        <w:left w:val="none" w:sz="0" w:space="0" w:color="auto"/>
        <w:bottom w:val="none" w:sz="0" w:space="0" w:color="auto"/>
        <w:right w:val="none" w:sz="0" w:space="0" w:color="auto"/>
      </w:divBdr>
    </w:div>
    <w:div w:id="1869566451">
      <w:bodyDiv w:val="1"/>
      <w:marLeft w:val="0"/>
      <w:marRight w:val="0"/>
      <w:marTop w:val="0"/>
      <w:marBottom w:val="0"/>
      <w:divBdr>
        <w:top w:val="none" w:sz="0" w:space="0" w:color="auto"/>
        <w:left w:val="none" w:sz="0" w:space="0" w:color="auto"/>
        <w:bottom w:val="none" w:sz="0" w:space="0" w:color="auto"/>
        <w:right w:val="none" w:sz="0" w:space="0" w:color="auto"/>
      </w:divBdr>
    </w:div>
    <w:div w:id="1874615326">
      <w:bodyDiv w:val="1"/>
      <w:marLeft w:val="0"/>
      <w:marRight w:val="0"/>
      <w:marTop w:val="0"/>
      <w:marBottom w:val="0"/>
      <w:divBdr>
        <w:top w:val="none" w:sz="0" w:space="0" w:color="auto"/>
        <w:left w:val="none" w:sz="0" w:space="0" w:color="auto"/>
        <w:bottom w:val="none" w:sz="0" w:space="0" w:color="auto"/>
        <w:right w:val="none" w:sz="0" w:space="0" w:color="auto"/>
      </w:divBdr>
    </w:div>
    <w:div w:id="1875580786">
      <w:bodyDiv w:val="1"/>
      <w:marLeft w:val="0"/>
      <w:marRight w:val="0"/>
      <w:marTop w:val="0"/>
      <w:marBottom w:val="0"/>
      <w:divBdr>
        <w:top w:val="none" w:sz="0" w:space="0" w:color="auto"/>
        <w:left w:val="none" w:sz="0" w:space="0" w:color="auto"/>
        <w:bottom w:val="none" w:sz="0" w:space="0" w:color="auto"/>
        <w:right w:val="none" w:sz="0" w:space="0" w:color="auto"/>
      </w:divBdr>
    </w:div>
    <w:div w:id="1879852921">
      <w:bodyDiv w:val="1"/>
      <w:marLeft w:val="0"/>
      <w:marRight w:val="0"/>
      <w:marTop w:val="0"/>
      <w:marBottom w:val="0"/>
      <w:divBdr>
        <w:top w:val="none" w:sz="0" w:space="0" w:color="auto"/>
        <w:left w:val="none" w:sz="0" w:space="0" w:color="auto"/>
        <w:bottom w:val="none" w:sz="0" w:space="0" w:color="auto"/>
        <w:right w:val="none" w:sz="0" w:space="0" w:color="auto"/>
      </w:divBdr>
    </w:div>
    <w:div w:id="1915970267">
      <w:bodyDiv w:val="1"/>
      <w:marLeft w:val="0"/>
      <w:marRight w:val="0"/>
      <w:marTop w:val="0"/>
      <w:marBottom w:val="0"/>
      <w:divBdr>
        <w:top w:val="none" w:sz="0" w:space="0" w:color="auto"/>
        <w:left w:val="none" w:sz="0" w:space="0" w:color="auto"/>
        <w:bottom w:val="none" w:sz="0" w:space="0" w:color="auto"/>
        <w:right w:val="none" w:sz="0" w:space="0" w:color="auto"/>
      </w:divBdr>
    </w:div>
    <w:div w:id="1938053213">
      <w:bodyDiv w:val="1"/>
      <w:marLeft w:val="0"/>
      <w:marRight w:val="0"/>
      <w:marTop w:val="0"/>
      <w:marBottom w:val="0"/>
      <w:divBdr>
        <w:top w:val="none" w:sz="0" w:space="0" w:color="auto"/>
        <w:left w:val="none" w:sz="0" w:space="0" w:color="auto"/>
        <w:bottom w:val="none" w:sz="0" w:space="0" w:color="auto"/>
        <w:right w:val="none" w:sz="0" w:space="0" w:color="auto"/>
      </w:divBdr>
    </w:div>
    <w:div w:id="1959989432">
      <w:bodyDiv w:val="1"/>
      <w:marLeft w:val="0"/>
      <w:marRight w:val="0"/>
      <w:marTop w:val="0"/>
      <w:marBottom w:val="0"/>
      <w:divBdr>
        <w:top w:val="none" w:sz="0" w:space="0" w:color="auto"/>
        <w:left w:val="none" w:sz="0" w:space="0" w:color="auto"/>
        <w:bottom w:val="none" w:sz="0" w:space="0" w:color="auto"/>
        <w:right w:val="none" w:sz="0" w:space="0" w:color="auto"/>
      </w:divBdr>
    </w:div>
    <w:div w:id="1983150337">
      <w:bodyDiv w:val="1"/>
      <w:marLeft w:val="0"/>
      <w:marRight w:val="0"/>
      <w:marTop w:val="0"/>
      <w:marBottom w:val="0"/>
      <w:divBdr>
        <w:top w:val="none" w:sz="0" w:space="0" w:color="auto"/>
        <w:left w:val="none" w:sz="0" w:space="0" w:color="auto"/>
        <w:bottom w:val="none" w:sz="0" w:space="0" w:color="auto"/>
        <w:right w:val="none" w:sz="0" w:space="0" w:color="auto"/>
      </w:divBdr>
    </w:div>
    <w:div w:id="1990596371">
      <w:bodyDiv w:val="1"/>
      <w:marLeft w:val="0"/>
      <w:marRight w:val="0"/>
      <w:marTop w:val="0"/>
      <w:marBottom w:val="0"/>
      <w:divBdr>
        <w:top w:val="none" w:sz="0" w:space="0" w:color="auto"/>
        <w:left w:val="none" w:sz="0" w:space="0" w:color="auto"/>
        <w:bottom w:val="none" w:sz="0" w:space="0" w:color="auto"/>
        <w:right w:val="none" w:sz="0" w:space="0" w:color="auto"/>
      </w:divBdr>
    </w:div>
    <w:div w:id="2004890659">
      <w:bodyDiv w:val="1"/>
      <w:marLeft w:val="0"/>
      <w:marRight w:val="0"/>
      <w:marTop w:val="0"/>
      <w:marBottom w:val="0"/>
      <w:divBdr>
        <w:top w:val="none" w:sz="0" w:space="0" w:color="auto"/>
        <w:left w:val="none" w:sz="0" w:space="0" w:color="auto"/>
        <w:bottom w:val="none" w:sz="0" w:space="0" w:color="auto"/>
        <w:right w:val="none" w:sz="0" w:space="0" w:color="auto"/>
      </w:divBdr>
    </w:div>
    <w:div w:id="2017270440">
      <w:bodyDiv w:val="1"/>
      <w:marLeft w:val="0"/>
      <w:marRight w:val="0"/>
      <w:marTop w:val="0"/>
      <w:marBottom w:val="0"/>
      <w:divBdr>
        <w:top w:val="none" w:sz="0" w:space="0" w:color="auto"/>
        <w:left w:val="none" w:sz="0" w:space="0" w:color="auto"/>
        <w:bottom w:val="none" w:sz="0" w:space="0" w:color="auto"/>
        <w:right w:val="none" w:sz="0" w:space="0" w:color="auto"/>
      </w:divBdr>
    </w:div>
    <w:div w:id="2025589477">
      <w:bodyDiv w:val="1"/>
      <w:marLeft w:val="0"/>
      <w:marRight w:val="0"/>
      <w:marTop w:val="0"/>
      <w:marBottom w:val="0"/>
      <w:divBdr>
        <w:top w:val="none" w:sz="0" w:space="0" w:color="auto"/>
        <w:left w:val="none" w:sz="0" w:space="0" w:color="auto"/>
        <w:bottom w:val="none" w:sz="0" w:space="0" w:color="auto"/>
        <w:right w:val="none" w:sz="0" w:space="0" w:color="auto"/>
      </w:divBdr>
    </w:div>
    <w:div w:id="2031951716">
      <w:bodyDiv w:val="1"/>
      <w:marLeft w:val="0"/>
      <w:marRight w:val="0"/>
      <w:marTop w:val="0"/>
      <w:marBottom w:val="0"/>
      <w:divBdr>
        <w:top w:val="none" w:sz="0" w:space="0" w:color="auto"/>
        <w:left w:val="none" w:sz="0" w:space="0" w:color="auto"/>
        <w:bottom w:val="none" w:sz="0" w:space="0" w:color="auto"/>
        <w:right w:val="none" w:sz="0" w:space="0" w:color="auto"/>
      </w:divBdr>
    </w:div>
    <w:div w:id="2068456601">
      <w:bodyDiv w:val="1"/>
      <w:marLeft w:val="0"/>
      <w:marRight w:val="0"/>
      <w:marTop w:val="0"/>
      <w:marBottom w:val="0"/>
      <w:divBdr>
        <w:top w:val="none" w:sz="0" w:space="0" w:color="auto"/>
        <w:left w:val="none" w:sz="0" w:space="0" w:color="auto"/>
        <w:bottom w:val="none" w:sz="0" w:space="0" w:color="auto"/>
        <w:right w:val="none" w:sz="0" w:space="0" w:color="auto"/>
      </w:divBdr>
    </w:div>
    <w:div w:id="2073918181">
      <w:bodyDiv w:val="1"/>
      <w:marLeft w:val="0"/>
      <w:marRight w:val="0"/>
      <w:marTop w:val="0"/>
      <w:marBottom w:val="0"/>
      <w:divBdr>
        <w:top w:val="none" w:sz="0" w:space="0" w:color="auto"/>
        <w:left w:val="none" w:sz="0" w:space="0" w:color="auto"/>
        <w:bottom w:val="none" w:sz="0" w:space="0" w:color="auto"/>
        <w:right w:val="none" w:sz="0" w:space="0" w:color="auto"/>
      </w:divBdr>
    </w:div>
    <w:div w:id="2079013764">
      <w:bodyDiv w:val="1"/>
      <w:marLeft w:val="0"/>
      <w:marRight w:val="0"/>
      <w:marTop w:val="0"/>
      <w:marBottom w:val="0"/>
      <w:divBdr>
        <w:top w:val="none" w:sz="0" w:space="0" w:color="auto"/>
        <w:left w:val="none" w:sz="0" w:space="0" w:color="auto"/>
        <w:bottom w:val="none" w:sz="0" w:space="0" w:color="auto"/>
        <w:right w:val="none" w:sz="0" w:space="0" w:color="auto"/>
      </w:divBdr>
    </w:div>
    <w:div w:id="21383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tcuw.toru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tcuw.torun.pl" TargetMode="External"/><Relationship Id="rId4" Type="http://schemas.openxmlformats.org/officeDocument/2006/relationships/settings" Target="settings.xml"/><Relationship Id="rId9" Type="http://schemas.openxmlformats.org/officeDocument/2006/relationships/hyperlink" Target="mailto:przetargi@tcuw.toru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cuw.torun.pl" TargetMode="External"/><Relationship Id="rId1" Type="http://schemas.openxmlformats.org/officeDocument/2006/relationships/hyperlink" Target="http://www.tcuw.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4A33-07A7-47D7-9326-7CC2079F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5360</Words>
  <Characters>32164</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Kowalska</dc:creator>
  <cp:lastModifiedBy>Zuzanna Szmidt</cp:lastModifiedBy>
  <cp:revision>5</cp:revision>
  <cp:lastPrinted>2025-08-05T09:40:00Z</cp:lastPrinted>
  <dcterms:created xsi:type="dcterms:W3CDTF">2025-08-05T11:43:00Z</dcterms:created>
  <dcterms:modified xsi:type="dcterms:W3CDTF">2025-08-06T06:54:00Z</dcterms:modified>
</cp:coreProperties>
</file>